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6A58FF8" wp14:editId="48910638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B169EA" wp14:editId="6A38E223">
                <wp:simplePos x="0" y="0"/>
                <wp:positionH relativeFrom="column">
                  <wp:posOffset>-5715</wp:posOffset>
                </wp:positionH>
                <wp:positionV relativeFrom="paragraph">
                  <wp:posOffset>407035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90E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5E047F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2</w:t>
      </w:r>
      <w:r w:rsidR="00392F6F">
        <w:rPr>
          <w:color w:val="17365D"/>
          <w:sz w:val="36"/>
          <w:szCs w:val="36"/>
        </w:rPr>
        <w:t>3</w:t>
      </w:r>
      <w:r w:rsidR="00F41DB4">
        <w:rPr>
          <w:color w:val="17365D"/>
          <w:sz w:val="36"/>
          <w:szCs w:val="36"/>
        </w:rPr>
        <w:t>.</w:t>
      </w:r>
      <w:r w:rsidR="00036B56">
        <w:rPr>
          <w:color w:val="17365D"/>
          <w:sz w:val="36"/>
          <w:szCs w:val="36"/>
        </w:rPr>
        <w:t>7.2014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:rsidR="00036B56" w:rsidRDefault="00036B56" w:rsidP="00036B56">
      <w:pPr>
        <w:spacing w:after="0"/>
        <w:rPr>
          <w:rFonts w:ascii="Arial Black" w:hAnsi="Arial Black" w:cs="Arial"/>
          <w:b/>
          <w:sz w:val="36"/>
          <w:szCs w:val="36"/>
        </w:rPr>
      </w:pPr>
    </w:p>
    <w:p w:rsidR="00771D50" w:rsidRDefault="00771D50" w:rsidP="00771D50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771D50" w:rsidRDefault="00771D50" w:rsidP="00771D50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036B56" w:rsidRPr="00771D50" w:rsidRDefault="00036B56" w:rsidP="00771D50">
      <w:pPr>
        <w:spacing w:after="0"/>
        <w:rPr>
          <w:rFonts w:ascii="Arial Black" w:hAnsi="Arial Black" w:cs="Arial"/>
          <w:b/>
          <w:sz w:val="32"/>
          <w:szCs w:val="32"/>
        </w:rPr>
      </w:pPr>
      <w:r w:rsidRPr="00771D50">
        <w:rPr>
          <w:rFonts w:ascii="Arial Black" w:hAnsi="Arial Black" w:cs="Arial"/>
          <w:b/>
          <w:sz w:val="32"/>
          <w:szCs w:val="32"/>
        </w:rPr>
        <w:t xml:space="preserve">Byty v centru Prahy budou dostupnější. CENTRAL GROUP jich nabídne </w:t>
      </w:r>
      <w:r w:rsidR="00A33E7E" w:rsidRPr="00771D50">
        <w:rPr>
          <w:rFonts w:ascii="Arial Black" w:hAnsi="Arial Black" w:cs="Arial"/>
          <w:b/>
          <w:sz w:val="32"/>
          <w:szCs w:val="32"/>
        </w:rPr>
        <w:t>1</w:t>
      </w:r>
      <w:r w:rsidR="00392F6F">
        <w:rPr>
          <w:rFonts w:ascii="Arial Black" w:hAnsi="Arial Black" w:cs="Arial"/>
          <w:b/>
          <w:sz w:val="32"/>
          <w:szCs w:val="32"/>
        </w:rPr>
        <w:t>.</w:t>
      </w:r>
      <w:r w:rsidR="0043129B" w:rsidRPr="00771D50">
        <w:rPr>
          <w:rFonts w:ascii="Arial Black" w:hAnsi="Arial Black" w:cs="Arial"/>
          <w:b/>
          <w:sz w:val="32"/>
          <w:szCs w:val="32"/>
        </w:rPr>
        <w:t>4</w:t>
      </w:r>
      <w:r w:rsidR="00A33E7E" w:rsidRPr="00771D50">
        <w:rPr>
          <w:rFonts w:ascii="Arial Black" w:hAnsi="Arial Black" w:cs="Arial"/>
          <w:b/>
          <w:sz w:val="32"/>
          <w:szCs w:val="32"/>
        </w:rPr>
        <w:t>00</w:t>
      </w:r>
      <w:r w:rsidRPr="00771D50">
        <w:rPr>
          <w:rFonts w:ascii="Arial Black" w:hAnsi="Arial Black" w:cs="Arial"/>
          <w:b/>
          <w:sz w:val="32"/>
          <w:szCs w:val="32"/>
        </w:rPr>
        <w:t xml:space="preserve"> za </w:t>
      </w:r>
      <w:r w:rsidR="00A33E7E" w:rsidRPr="00771D50">
        <w:rPr>
          <w:rFonts w:ascii="Arial Black" w:hAnsi="Arial Black" w:cs="Arial"/>
          <w:b/>
          <w:sz w:val="32"/>
          <w:szCs w:val="32"/>
        </w:rPr>
        <w:t>téměř 4 miliardy</w:t>
      </w:r>
    </w:p>
    <w:p w:rsidR="00771D50" w:rsidRPr="00D54E7C" w:rsidRDefault="00771D50" w:rsidP="00771D50">
      <w:pPr>
        <w:spacing w:after="0"/>
        <w:rPr>
          <w:rFonts w:ascii="Arial Black" w:hAnsi="Arial Black" w:cs="Arial"/>
          <w:b/>
          <w:sz w:val="18"/>
          <w:szCs w:val="18"/>
        </w:rPr>
      </w:pPr>
    </w:p>
    <w:p w:rsidR="00771D50" w:rsidRDefault="00771D50" w:rsidP="00771D50">
      <w:pPr>
        <w:spacing w:after="0"/>
        <w:jc w:val="both"/>
        <w:rPr>
          <w:rFonts w:ascii="Arial" w:hAnsi="Arial" w:cs="Arial"/>
          <w:i/>
        </w:rPr>
      </w:pPr>
    </w:p>
    <w:p w:rsidR="00036B56" w:rsidRPr="00771D50" w:rsidRDefault="005E047F" w:rsidP="005E04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71D50">
        <w:rPr>
          <w:rFonts w:ascii="Arial" w:hAnsi="Arial" w:cs="Arial"/>
          <w:i/>
          <w:sz w:val="24"/>
          <w:szCs w:val="24"/>
        </w:rPr>
        <w:t>2</w:t>
      </w:r>
      <w:r w:rsidR="00392F6F">
        <w:rPr>
          <w:rFonts w:ascii="Arial" w:hAnsi="Arial" w:cs="Arial"/>
          <w:i/>
          <w:sz w:val="24"/>
          <w:szCs w:val="24"/>
        </w:rPr>
        <w:t>3</w:t>
      </w:r>
      <w:r w:rsidR="00F41DB4" w:rsidRPr="00771D50">
        <w:rPr>
          <w:rFonts w:ascii="Arial" w:hAnsi="Arial" w:cs="Arial"/>
          <w:i/>
          <w:sz w:val="24"/>
          <w:szCs w:val="24"/>
        </w:rPr>
        <w:t>.</w:t>
      </w:r>
      <w:r w:rsidR="00036B56" w:rsidRPr="00771D50">
        <w:rPr>
          <w:rFonts w:ascii="Arial" w:hAnsi="Arial" w:cs="Arial"/>
          <w:i/>
          <w:sz w:val="24"/>
          <w:szCs w:val="24"/>
        </w:rPr>
        <w:t>7.2014</w:t>
      </w:r>
      <w:proofErr w:type="gramEnd"/>
      <w:r w:rsidR="00036B56" w:rsidRPr="00771D50">
        <w:rPr>
          <w:rFonts w:ascii="Arial" w:hAnsi="Arial" w:cs="Arial"/>
          <w:i/>
          <w:sz w:val="24"/>
          <w:szCs w:val="24"/>
        </w:rPr>
        <w:t>, Praha –</w:t>
      </w:r>
      <w:r w:rsidR="00036B56" w:rsidRPr="00771D50">
        <w:rPr>
          <w:rFonts w:ascii="Arial" w:hAnsi="Arial" w:cs="Arial"/>
          <w:b/>
          <w:sz w:val="24"/>
          <w:szCs w:val="24"/>
        </w:rPr>
        <w:t xml:space="preserve"> </w:t>
      </w:r>
      <w:r w:rsidR="0043129B" w:rsidRPr="00771D50">
        <w:rPr>
          <w:rFonts w:ascii="Arial" w:hAnsi="Arial" w:cs="Arial"/>
          <w:b/>
          <w:sz w:val="24"/>
          <w:szCs w:val="24"/>
        </w:rPr>
        <w:t>Téměř čtrnáct</w:t>
      </w:r>
      <w:r w:rsidR="00A33E7E" w:rsidRPr="00771D50">
        <w:rPr>
          <w:rFonts w:ascii="Arial" w:hAnsi="Arial" w:cs="Arial"/>
          <w:b/>
          <w:sz w:val="24"/>
          <w:szCs w:val="24"/>
        </w:rPr>
        <w:t xml:space="preserve"> set</w:t>
      </w:r>
      <w:r w:rsidR="00036B56" w:rsidRPr="00771D50">
        <w:rPr>
          <w:rFonts w:ascii="Arial" w:hAnsi="Arial" w:cs="Arial"/>
          <w:b/>
          <w:sz w:val="24"/>
          <w:szCs w:val="24"/>
        </w:rPr>
        <w:t xml:space="preserve"> kvalit</w:t>
      </w:r>
      <w:r w:rsidR="00935E4B" w:rsidRPr="00771D50">
        <w:rPr>
          <w:rFonts w:ascii="Arial" w:hAnsi="Arial" w:cs="Arial"/>
          <w:b/>
          <w:sz w:val="24"/>
          <w:szCs w:val="24"/>
        </w:rPr>
        <w:t>ních a dostupných nových bytů v</w:t>
      </w:r>
      <w:r w:rsidR="00A33E7E" w:rsidRPr="00771D50">
        <w:rPr>
          <w:rFonts w:ascii="Arial" w:hAnsi="Arial" w:cs="Arial"/>
          <w:b/>
          <w:sz w:val="24"/>
          <w:szCs w:val="24"/>
        </w:rPr>
        <w:t xml:space="preserve"> sedmi </w:t>
      </w:r>
      <w:r w:rsidR="00036B56" w:rsidRPr="00771D50">
        <w:rPr>
          <w:rFonts w:ascii="Arial" w:hAnsi="Arial" w:cs="Arial"/>
          <w:b/>
          <w:sz w:val="24"/>
          <w:szCs w:val="24"/>
        </w:rPr>
        <w:t>nových rezidenčních projekt</w:t>
      </w:r>
      <w:r w:rsidR="00935E4B" w:rsidRPr="00771D50">
        <w:rPr>
          <w:rFonts w:ascii="Arial" w:hAnsi="Arial" w:cs="Arial"/>
          <w:b/>
          <w:sz w:val="24"/>
          <w:szCs w:val="24"/>
        </w:rPr>
        <w:t>ech v širším centru Prahy n</w:t>
      </w:r>
      <w:r w:rsidR="00036B56" w:rsidRPr="00771D50">
        <w:rPr>
          <w:rFonts w:ascii="Arial" w:hAnsi="Arial" w:cs="Arial"/>
          <w:b/>
          <w:sz w:val="24"/>
          <w:szCs w:val="24"/>
        </w:rPr>
        <w:t>abídne v budoucnu největší český rezid</w:t>
      </w:r>
      <w:r w:rsidR="0043129B" w:rsidRPr="00771D50">
        <w:rPr>
          <w:rFonts w:ascii="Arial" w:hAnsi="Arial" w:cs="Arial"/>
          <w:b/>
          <w:sz w:val="24"/>
          <w:szCs w:val="24"/>
        </w:rPr>
        <w:t>enční developer CENTRAL GROUP. Investiční</w:t>
      </w:r>
      <w:r w:rsidR="00036B56" w:rsidRPr="00771D50">
        <w:rPr>
          <w:rFonts w:ascii="Arial" w:hAnsi="Arial" w:cs="Arial"/>
          <w:b/>
          <w:sz w:val="24"/>
          <w:szCs w:val="24"/>
        </w:rPr>
        <w:t xml:space="preserve"> hodnota </w:t>
      </w:r>
      <w:r w:rsidR="0043129B" w:rsidRPr="00771D50">
        <w:rPr>
          <w:rFonts w:ascii="Arial" w:hAnsi="Arial" w:cs="Arial"/>
          <w:b/>
          <w:sz w:val="24"/>
          <w:szCs w:val="24"/>
        </w:rPr>
        <w:t xml:space="preserve">všech projektů </w:t>
      </w:r>
      <w:r w:rsidR="00935E4B" w:rsidRPr="00771D50">
        <w:rPr>
          <w:rFonts w:ascii="Arial" w:hAnsi="Arial" w:cs="Arial"/>
          <w:b/>
          <w:sz w:val="24"/>
          <w:szCs w:val="24"/>
        </w:rPr>
        <w:t xml:space="preserve">se přiblíží </w:t>
      </w:r>
      <w:r w:rsidR="00036B56" w:rsidRPr="00771D50">
        <w:rPr>
          <w:rFonts w:ascii="Arial" w:hAnsi="Arial" w:cs="Arial"/>
          <w:b/>
          <w:sz w:val="24"/>
          <w:szCs w:val="24"/>
        </w:rPr>
        <w:t>hranici</w:t>
      </w:r>
      <w:r w:rsidR="0043129B" w:rsidRPr="00771D50">
        <w:rPr>
          <w:rFonts w:ascii="Arial" w:hAnsi="Arial" w:cs="Arial"/>
          <w:b/>
          <w:sz w:val="24"/>
          <w:szCs w:val="24"/>
        </w:rPr>
        <w:t xml:space="preserve"> </w:t>
      </w:r>
      <w:r w:rsidR="00A33E7E" w:rsidRPr="00771D50">
        <w:rPr>
          <w:rFonts w:ascii="Arial" w:hAnsi="Arial" w:cs="Arial"/>
          <w:b/>
          <w:sz w:val="24"/>
          <w:szCs w:val="24"/>
        </w:rPr>
        <w:t xml:space="preserve">4 </w:t>
      </w:r>
      <w:r w:rsidR="00036B56" w:rsidRPr="00771D50">
        <w:rPr>
          <w:rFonts w:ascii="Arial" w:hAnsi="Arial" w:cs="Arial"/>
          <w:b/>
          <w:sz w:val="24"/>
          <w:szCs w:val="24"/>
        </w:rPr>
        <w:t xml:space="preserve">miliard korun. </w:t>
      </w:r>
      <w:r w:rsidR="0043129B" w:rsidRPr="00771D50">
        <w:rPr>
          <w:rFonts w:ascii="Arial" w:hAnsi="Arial" w:cs="Arial"/>
          <w:b/>
          <w:sz w:val="24"/>
          <w:szCs w:val="24"/>
        </w:rPr>
        <w:t>První z projektů půjde do prodeje již 1. září letošního roku.</w:t>
      </w:r>
    </w:p>
    <w:p w:rsidR="004C5F4E" w:rsidRDefault="004C5F4E" w:rsidP="005E047F">
      <w:pPr>
        <w:spacing w:after="0"/>
        <w:jc w:val="both"/>
        <w:rPr>
          <w:rFonts w:ascii="Arial" w:hAnsi="Arial" w:cs="Arial"/>
        </w:rPr>
      </w:pPr>
    </w:p>
    <w:p w:rsidR="00935E4B" w:rsidRDefault="00036B56" w:rsidP="005E047F">
      <w:pPr>
        <w:spacing w:after="0"/>
        <w:jc w:val="both"/>
        <w:rPr>
          <w:rFonts w:ascii="Arial" w:hAnsi="Arial" w:cs="Arial"/>
        </w:rPr>
      </w:pPr>
      <w:r w:rsidRPr="00A83648">
        <w:rPr>
          <w:rFonts w:ascii="Arial" w:hAnsi="Arial" w:cs="Arial"/>
        </w:rPr>
        <w:t xml:space="preserve">Společnost </w:t>
      </w:r>
      <w:r w:rsidRPr="00702FBB">
        <w:rPr>
          <w:rFonts w:ascii="Arial" w:hAnsi="Arial" w:cs="Arial"/>
        </w:rPr>
        <w:t>CENTRAL GROUP,</w:t>
      </w:r>
      <w:r>
        <w:rPr>
          <w:rFonts w:ascii="Arial" w:hAnsi="Arial" w:cs="Arial"/>
        </w:rPr>
        <w:t xml:space="preserve"> která je </w:t>
      </w:r>
      <w:r w:rsidRPr="00E06D80">
        <w:rPr>
          <w:rFonts w:ascii="Arial" w:hAnsi="Arial" w:cs="Arial"/>
        </w:rPr>
        <w:t>největším českým prodejcem nových bytů a domů</w:t>
      </w:r>
      <w:r>
        <w:rPr>
          <w:rFonts w:ascii="Arial" w:hAnsi="Arial" w:cs="Arial"/>
        </w:rPr>
        <w:t>,</w:t>
      </w:r>
      <w:r w:rsidRPr="00A83648">
        <w:rPr>
          <w:rFonts w:ascii="Arial" w:hAnsi="Arial" w:cs="Arial"/>
        </w:rPr>
        <w:t xml:space="preserve"> tak </w:t>
      </w:r>
      <w:r>
        <w:rPr>
          <w:rFonts w:ascii="Arial" w:hAnsi="Arial" w:cs="Arial"/>
        </w:rPr>
        <w:t>potvrzuje svůj nástup i do segmentu cenově dostupných bytů v širším centru metropole. Těch je v nabídkách velkých pražských developerů zoufalý nedostatek a menší komorní projekty, které realizují specializovaní developeři, jsou pro průměrné Pražany cenově nedostupné.</w:t>
      </w:r>
    </w:p>
    <w:p w:rsidR="004C5F4E" w:rsidRDefault="004C5F4E" w:rsidP="005E047F">
      <w:pPr>
        <w:spacing w:after="0"/>
        <w:jc w:val="both"/>
        <w:rPr>
          <w:rFonts w:ascii="Arial" w:hAnsi="Arial" w:cs="Arial"/>
          <w:b/>
        </w:rPr>
      </w:pPr>
    </w:p>
    <w:p w:rsidR="00771D50" w:rsidRDefault="00935E4B" w:rsidP="005E04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1D50">
        <w:rPr>
          <w:rFonts w:ascii="Arial" w:hAnsi="Arial" w:cs="Arial"/>
          <w:b/>
          <w:sz w:val="24"/>
          <w:szCs w:val="24"/>
        </w:rPr>
        <w:t>Návrat developerů do centra</w:t>
      </w:r>
    </w:p>
    <w:p w:rsidR="00771D50" w:rsidRDefault="00771D50" w:rsidP="00771D5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036B56" w:rsidRDefault="00036B56" w:rsidP="005E047F">
      <w:pPr>
        <w:spacing w:after="0"/>
        <w:jc w:val="both"/>
        <w:rPr>
          <w:rFonts w:ascii="Arial" w:hAnsi="Arial" w:cs="Arial"/>
        </w:rPr>
      </w:pPr>
      <w:r w:rsidRPr="00702FBB">
        <w:rPr>
          <w:rFonts w:ascii="Arial" w:hAnsi="Arial" w:cs="Arial"/>
          <w:i/>
        </w:rPr>
        <w:t xml:space="preserve">„Domníváme se, že </w:t>
      </w:r>
      <w:r w:rsidR="008F6F10" w:rsidRPr="00702FBB">
        <w:rPr>
          <w:rFonts w:ascii="Arial" w:hAnsi="Arial" w:cs="Arial"/>
          <w:i/>
        </w:rPr>
        <w:t xml:space="preserve">lídr trhu a </w:t>
      </w:r>
      <w:r w:rsidRPr="00702FBB">
        <w:rPr>
          <w:rFonts w:ascii="Arial" w:hAnsi="Arial" w:cs="Arial"/>
          <w:i/>
        </w:rPr>
        <w:t xml:space="preserve">největší developer v zemi by měl být schopen nabídnout cenově dostupné bydlení v co největším počtu lokalit, </w:t>
      </w:r>
      <w:r w:rsidR="001436BC">
        <w:rPr>
          <w:rFonts w:ascii="Arial" w:hAnsi="Arial" w:cs="Arial"/>
          <w:i/>
        </w:rPr>
        <w:t>a to ne</w:t>
      </w:r>
      <w:r w:rsidRPr="00702FBB">
        <w:rPr>
          <w:rFonts w:ascii="Arial" w:hAnsi="Arial" w:cs="Arial"/>
          <w:i/>
        </w:rPr>
        <w:t>jen na okraj</w:t>
      </w:r>
      <w:r w:rsidR="00E02467" w:rsidRPr="00702FBB">
        <w:rPr>
          <w:rFonts w:ascii="Arial" w:hAnsi="Arial" w:cs="Arial"/>
          <w:i/>
        </w:rPr>
        <w:t>ích</w:t>
      </w:r>
      <w:r w:rsidRPr="00702FBB">
        <w:rPr>
          <w:rFonts w:ascii="Arial" w:hAnsi="Arial" w:cs="Arial"/>
          <w:i/>
        </w:rPr>
        <w:t xml:space="preserve"> metropole. Společnost CENTRAL GROUP proto v letošním roce nakoupila</w:t>
      </w:r>
      <w:r w:rsidR="00F9342F">
        <w:rPr>
          <w:rFonts w:ascii="Arial" w:hAnsi="Arial" w:cs="Arial"/>
          <w:i/>
        </w:rPr>
        <w:t xml:space="preserve"> zatím</w:t>
      </w:r>
      <w:r w:rsidRPr="00702FBB">
        <w:rPr>
          <w:rFonts w:ascii="Arial" w:hAnsi="Arial" w:cs="Arial"/>
          <w:i/>
        </w:rPr>
        <w:t xml:space="preserve"> </w:t>
      </w:r>
      <w:r w:rsidR="00F9342F">
        <w:rPr>
          <w:rFonts w:ascii="Arial" w:hAnsi="Arial" w:cs="Arial"/>
          <w:i/>
        </w:rPr>
        <w:t>rekordní počet</w:t>
      </w:r>
      <w:r w:rsidRPr="00702FBB">
        <w:rPr>
          <w:rFonts w:ascii="Arial" w:hAnsi="Arial" w:cs="Arial"/>
          <w:i/>
        </w:rPr>
        <w:t xml:space="preserve"> pozemků v</w:t>
      </w:r>
      <w:r w:rsidR="00A33AAE">
        <w:rPr>
          <w:rFonts w:ascii="Arial" w:hAnsi="Arial" w:cs="Arial"/>
          <w:i/>
        </w:rPr>
        <w:t> širším centru Prahy</w:t>
      </w:r>
      <w:r w:rsidRPr="00702FBB">
        <w:rPr>
          <w:rFonts w:ascii="Arial" w:hAnsi="Arial" w:cs="Arial"/>
          <w:i/>
        </w:rPr>
        <w:t xml:space="preserve"> a o dalších akvizicích stále jednáme,“</w:t>
      </w:r>
      <w:r w:rsidRPr="00702FBB">
        <w:rPr>
          <w:rFonts w:ascii="Arial" w:hAnsi="Arial" w:cs="Arial"/>
        </w:rPr>
        <w:t xml:space="preserve"> říká</w:t>
      </w:r>
      <w:r w:rsidR="008F6F10" w:rsidRPr="00702FBB">
        <w:rPr>
          <w:rFonts w:ascii="Arial" w:hAnsi="Arial" w:cs="Arial"/>
        </w:rPr>
        <w:t xml:space="preserve"> šéf</w:t>
      </w:r>
      <w:r w:rsidR="008F6F10">
        <w:rPr>
          <w:rFonts w:ascii="Arial" w:hAnsi="Arial" w:cs="Arial"/>
        </w:rPr>
        <w:t xml:space="preserve"> společnosti</w:t>
      </w:r>
      <w:r>
        <w:rPr>
          <w:rFonts w:ascii="Arial" w:hAnsi="Arial" w:cs="Arial"/>
        </w:rPr>
        <w:t xml:space="preserve"> </w:t>
      </w:r>
      <w:r w:rsidRPr="00702FBB">
        <w:rPr>
          <w:rFonts w:ascii="Arial" w:hAnsi="Arial" w:cs="Arial"/>
        </w:rPr>
        <w:t>Dušan Kunovský</w:t>
      </w:r>
      <w:r>
        <w:rPr>
          <w:rFonts w:ascii="Arial" w:hAnsi="Arial" w:cs="Arial"/>
        </w:rPr>
        <w:t xml:space="preserve"> a dodává: </w:t>
      </w:r>
      <w:r w:rsidRPr="00702FBB">
        <w:rPr>
          <w:rFonts w:ascii="Arial" w:hAnsi="Arial" w:cs="Arial"/>
          <w:i/>
        </w:rPr>
        <w:t>„I v těchto lokalitách hodláme udržet naši Garanci nejlepší ceny ve srovnání s konkurenčními projekty.“</w:t>
      </w:r>
    </w:p>
    <w:p w:rsidR="004C5F4E" w:rsidRDefault="004C5F4E" w:rsidP="005E047F">
      <w:pPr>
        <w:spacing w:after="0"/>
        <w:jc w:val="both"/>
        <w:rPr>
          <w:rFonts w:ascii="Arial" w:hAnsi="Arial" w:cs="Arial"/>
        </w:rPr>
      </w:pPr>
    </w:p>
    <w:p w:rsidR="00F9342F" w:rsidRDefault="00036B56" w:rsidP="005E047F">
      <w:pPr>
        <w:spacing w:after="0"/>
        <w:jc w:val="both"/>
        <w:rPr>
          <w:rFonts w:ascii="Arial" w:hAnsi="Arial" w:cs="Arial"/>
        </w:rPr>
      </w:pPr>
      <w:r w:rsidRPr="00E06D80">
        <w:rPr>
          <w:rFonts w:ascii="Arial" w:hAnsi="Arial" w:cs="Arial"/>
        </w:rPr>
        <w:t>Tři nov</w:t>
      </w:r>
      <w:r w:rsidR="00E02467">
        <w:rPr>
          <w:rFonts w:ascii="Arial" w:hAnsi="Arial" w:cs="Arial"/>
        </w:rPr>
        <w:t>ě připravované lokality</w:t>
      </w:r>
      <w:r w:rsidRPr="00E06D80">
        <w:rPr>
          <w:rFonts w:ascii="Arial" w:hAnsi="Arial" w:cs="Arial"/>
        </w:rPr>
        <w:t xml:space="preserve"> se nacház</w:t>
      </w:r>
      <w:r w:rsidR="008F6F10">
        <w:rPr>
          <w:rFonts w:ascii="Arial" w:hAnsi="Arial" w:cs="Arial"/>
        </w:rPr>
        <w:t>ej</w:t>
      </w:r>
      <w:r w:rsidRPr="00E06D80">
        <w:rPr>
          <w:rFonts w:ascii="Arial" w:hAnsi="Arial" w:cs="Arial"/>
        </w:rPr>
        <w:t>í v</w:t>
      </w:r>
      <w:r w:rsidR="00E02467">
        <w:rPr>
          <w:rFonts w:ascii="Arial" w:hAnsi="Arial" w:cs="Arial"/>
        </w:rPr>
        <w:t> katastrálních územích</w:t>
      </w:r>
      <w:r w:rsidRPr="00E06D80">
        <w:rPr>
          <w:rFonts w:ascii="Arial" w:hAnsi="Arial" w:cs="Arial"/>
        </w:rPr>
        <w:t>, ve kterých</w:t>
      </w:r>
      <w:r w:rsidR="00E02467">
        <w:rPr>
          <w:rFonts w:ascii="Arial" w:hAnsi="Arial" w:cs="Arial"/>
        </w:rPr>
        <w:t xml:space="preserve"> společnost </w:t>
      </w:r>
      <w:r w:rsidRPr="00702FBB">
        <w:rPr>
          <w:rFonts w:ascii="Arial" w:hAnsi="Arial" w:cs="Arial"/>
        </w:rPr>
        <w:t>CENTRAL GROUP</w:t>
      </w:r>
      <w:r w:rsidRPr="00E06D80">
        <w:rPr>
          <w:rFonts w:ascii="Arial" w:hAnsi="Arial" w:cs="Arial"/>
        </w:rPr>
        <w:t xml:space="preserve"> dosud žádnou výstavbu</w:t>
      </w:r>
      <w:r w:rsidR="00E02467">
        <w:rPr>
          <w:rFonts w:ascii="Arial" w:hAnsi="Arial" w:cs="Arial"/>
        </w:rPr>
        <w:t xml:space="preserve"> nerealizovala</w:t>
      </w:r>
      <w:r w:rsidRPr="00E06D80">
        <w:rPr>
          <w:rFonts w:ascii="Arial" w:hAnsi="Arial" w:cs="Arial"/>
        </w:rPr>
        <w:t xml:space="preserve">. </w:t>
      </w:r>
      <w:r w:rsidR="001436BC">
        <w:rPr>
          <w:rFonts w:ascii="Arial" w:hAnsi="Arial" w:cs="Arial"/>
        </w:rPr>
        <w:t>Dva pozemky v Praze 7 – Holešovicích nabídnou</w:t>
      </w:r>
      <w:r w:rsidRPr="00E06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zhruba </w:t>
      </w:r>
      <w:r w:rsidR="00E02467">
        <w:rPr>
          <w:rFonts w:ascii="Arial" w:hAnsi="Arial" w:cs="Arial"/>
        </w:rPr>
        <w:t>2</w:t>
      </w:r>
      <w:r w:rsidR="0043129B">
        <w:rPr>
          <w:rFonts w:ascii="Arial" w:hAnsi="Arial" w:cs="Arial"/>
        </w:rPr>
        <w:t>40</w:t>
      </w:r>
      <w:r w:rsidRPr="00E06D80">
        <w:rPr>
          <w:rFonts w:ascii="Arial" w:hAnsi="Arial" w:cs="Arial"/>
        </w:rPr>
        <w:t xml:space="preserve"> </w:t>
      </w:r>
      <w:r w:rsidR="001436BC">
        <w:rPr>
          <w:rFonts w:ascii="Arial" w:hAnsi="Arial" w:cs="Arial"/>
        </w:rPr>
        <w:t xml:space="preserve">bytů. </w:t>
      </w:r>
      <w:r w:rsidR="000E1474">
        <w:rPr>
          <w:rFonts w:ascii="Arial" w:hAnsi="Arial" w:cs="Arial"/>
        </w:rPr>
        <w:t>Další</w:t>
      </w:r>
      <w:r w:rsidRPr="00E06D80">
        <w:rPr>
          <w:rFonts w:ascii="Arial" w:hAnsi="Arial" w:cs="Arial"/>
        </w:rPr>
        <w:t xml:space="preserve"> pozemek se nachází v pražských Vysočanech</w:t>
      </w:r>
      <w:r>
        <w:rPr>
          <w:rFonts w:ascii="Arial" w:hAnsi="Arial" w:cs="Arial"/>
        </w:rPr>
        <w:t>,</w:t>
      </w:r>
      <w:r w:rsidRPr="00E06D80">
        <w:rPr>
          <w:rFonts w:ascii="Arial" w:hAnsi="Arial" w:cs="Arial"/>
        </w:rPr>
        <w:t xml:space="preserve"> přímo u stanice metra Vysočanská a </w:t>
      </w:r>
      <w:r w:rsidR="001436BC">
        <w:rPr>
          <w:rFonts w:ascii="Arial" w:hAnsi="Arial" w:cs="Arial"/>
        </w:rPr>
        <w:t>CENTRAL GROUP na něm postaví</w:t>
      </w:r>
      <w:r w:rsidR="00E02467">
        <w:rPr>
          <w:rFonts w:ascii="Arial" w:hAnsi="Arial" w:cs="Arial"/>
        </w:rPr>
        <w:t xml:space="preserve"> v</w:t>
      </w:r>
      <w:r w:rsidRPr="00E06D80">
        <w:rPr>
          <w:rFonts w:ascii="Arial" w:hAnsi="Arial" w:cs="Arial"/>
        </w:rPr>
        <w:t>íce než 80 bytů</w:t>
      </w:r>
      <w:r w:rsidR="00E02467">
        <w:rPr>
          <w:rFonts w:ascii="Arial" w:hAnsi="Arial" w:cs="Arial"/>
        </w:rPr>
        <w:t xml:space="preserve">. V obou projektech jsou kromě bytů plánovány i </w:t>
      </w:r>
      <w:r w:rsidRPr="00E06D80">
        <w:rPr>
          <w:rFonts w:ascii="Arial" w:hAnsi="Arial" w:cs="Arial"/>
        </w:rPr>
        <w:t>komerční prostory v přízemí budov.</w:t>
      </w:r>
      <w:r w:rsidR="00F9342F">
        <w:rPr>
          <w:rFonts w:ascii="Arial" w:hAnsi="Arial" w:cs="Arial"/>
        </w:rPr>
        <w:t xml:space="preserve"> </w:t>
      </w:r>
      <w:r w:rsidR="00E02467">
        <w:rPr>
          <w:rFonts w:ascii="Arial" w:hAnsi="Arial" w:cs="Arial"/>
        </w:rPr>
        <w:t>Raritou</w:t>
      </w:r>
      <w:r w:rsidRPr="00E06D80">
        <w:rPr>
          <w:rFonts w:ascii="Arial" w:hAnsi="Arial" w:cs="Arial"/>
        </w:rPr>
        <w:t xml:space="preserve"> je </w:t>
      </w:r>
      <w:r w:rsidR="00B65513">
        <w:rPr>
          <w:rFonts w:ascii="Arial" w:hAnsi="Arial" w:cs="Arial"/>
        </w:rPr>
        <w:t xml:space="preserve">pak </w:t>
      </w:r>
      <w:r w:rsidRPr="00E06D80">
        <w:rPr>
          <w:rFonts w:ascii="Arial" w:hAnsi="Arial" w:cs="Arial"/>
        </w:rPr>
        <w:t xml:space="preserve">pozemek na pražském Smíchově, kde </w:t>
      </w:r>
      <w:r w:rsidRPr="00702FBB">
        <w:rPr>
          <w:rFonts w:ascii="Arial" w:hAnsi="Arial" w:cs="Arial"/>
        </w:rPr>
        <w:t>CENTRAL GROUP</w:t>
      </w:r>
      <w:r w:rsidRPr="00E06D80">
        <w:rPr>
          <w:rFonts w:ascii="Arial" w:hAnsi="Arial" w:cs="Arial"/>
        </w:rPr>
        <w:t xml:space="preserve"> plánuje </w:t>
      </w:r>
      <w:r>
        <w:rPr>
          <w:rFonts w:ascii="Arial" w:hAnsi="Arial" w:cs="Arial"/>
        </w:rPr>
        <w:t xml:space="preserve">komornější </w:t>
      </w:r>
      <w:r w:rsidRPr="00E06D80">
        <w:rPr>
          <w:rFonts w:ascii="Arial" w:hAnsi="Arial" w:cs="Arial"/>
        </w:rPr>
        <w:t xml:space="preserve">projekt Mozartova se zhruba </w:t>
      </w:r>
      <w:r w:rsidR="00A33E7E">
        <w:rPr>
          <w:rFonts w:ascii="Arial" w:hAnsi="Arial" w:cs="Arial"/>
        </w:rPr>
        <w:t>4</w:t>
      </w:r>
      <w:r w:rsidRPr="00E06D80">
        <w:rPr>
          <w:rFonts w:ascii="Arial" w:hAnsi="Arial" w:cs="Arial"/>
        </w:rPr>
        <w:t>0 byty. Exkluzivní je především</w:t>
      </w:r>
      <w:r w:rsidR="00B65513">
        <w:rPr>
          <w:rFonts w:ascii="Arial" w:hAnsi="Arial" w:cs="Arial"/>
        </w:rPr>
        <w:t xml:space="preserve"> umístění tohoto bytového domu </w:t>
      </w:r>
      <w:r w:rsidRPr="00E06D80">
        <w:rPr>
          <w:rFonts w:ascii="Arial" w:hAnsi="Arial" w:cs="Arial"/>
        </w:rPr>
        <w:t>hned vedle Bertramky.</w:t>
      </w:r>
      <w:r w:rsidR="00E02467">
        <w:rPr>
          <w:rFonts w:ascii="Arial" w:hAnsi="Arial" w:cs="Arial"/>
        </w:rPr>
        <w:t xml:space="preserve"> </w:t>
      </w:r>
    </w:p>
    <w:p w:rsidR="00F9342F" w:rsidRDefault="00F9342F" w:rsidP="005E047F">
      <w:pPr>
        <w:spacing w:after="0"/>
        <w:jc w:val="both"/>
        <w:rPr>
          <w:rFonts w:ascii="Arial" w:hAnsi="Arial" w:cs="Arial"/>
        </w:rPr>
      </w:pPr>
    </w:p>
    <w:p w:rsidR="00036B56" w:rsidRDefault="00A33E7E" w:rsidP="005E04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Sedmero</w:t>
      </w:r>
      <w:r w:rsidR="00E02467">
        <w:rPr>
          <w:rFonts w:ascii="Arial" w:hAnsi="Arial" w:cs="Arial"/>
        </w:rPr>
        <w:t xml:space="preserve"> nových lokalit doplňuj</w:t>
      </w:r>
      <w:r>
        <w:rPr>
          <w:rFonts w:ascii="Arial" w:hAnsi="Arial" w:cs="Arial"/>
        </w:rPr>
        <w:t>í dva pozem</w:t>
      </w:r>
      <w:r w:rsidR="00E02467">
        <w:rPr>
          <w:rFonts w:ascii="Arial" w:hAnsi="Arial" w:cs="Arial"/>
        </w:rPr>
        <w:t>k</w:t>
      </w:r>
      <w:r>
        <w:rPr>
          <w:rFonts w:ascii="Arial" w:hAnsi="Arial" w:cs="Arial"/>
        </w:rPr>
        <w:t>y</w:t>
      </w:r>
      <w:r w:rsidR="00E02467">
        <w:rPr>
          <w:rFonts w:ascii="Arial" w:hAnsi="Arial" w:cs="Arial"/>
        </w:rPr>
        <w:t xml:space="preserve"> v </w:t>
      </w:r>
      <w:proofErr w:type="spellStart"/>
      <w:r w:rsidR="00E02467">
        <w:rPr>
          <w:rFonts w:ascii="Arial" w:hAnsi="Arial" w:cs="Arial"/>
        </w:rPr>
        <w:t>Michli</w:t>
      </w:r>
      <w:proofErr w:type="spellEnd"/>
      <w:r w:rsidR="00E02467">
        <w:rPr>
          <w:rFonts w:ascii="Arial" w:hAnsi="Arial" w:cs="Arial"/>
        </w:rPr>
        <w:t xml:space="preserve"> pro zhruba </w:t>
      </w:r>
      <w:r>
        <w:rPr>
          <w:rFonts w:ascii="Arial" w:hAnsi="Arial" w:cs="Arial"/>
        </w:rPr>
        <w:t>2</w:t>
      </w:r>
      <w:r w:rsidR="00F9342F">
        <w:rPr>
          <w:rFonts w:ascii="Arial" w:hAnsi="Arial" w:cs="Arial"/>
        </w:rPr>
        <w:t>55</w:t>
      </w:r>
      <w:r w:rsidR="00E02467">
        <w:rPr>
          <w:rFonts w:ascii="Arial" w:hAnsi="Arial" w:cs="Arial"/>
        </w:rPr>
        <w:t xml:space="preserve"> bytů</w:t>
      </w:r>
      <w:r>
        <w:rPr>
          <w:rFonts w:ascii="Arial" w:hAnsi="Arial" w:cs="Arial"/>
        </w:rPr>
        <w:t xml:space="preserve">, pozemek na Břevnově pro 80 bytů a </w:t>
      </w:r>
      <w:r w:rsidR="0043129B">
        <w:rPr>
          <w:rFonts w:ascii="Arial" w:hAnsi="Arial" w:cs="Arial"/>
        </w:rPr>
        <w:t xml:space="preserve">především </w:t>
      </w:r>
      <w:r>
        <w:rPr>
          <w:rFonts w:ascii="Arial" w:hAnsi="Arial" w:cs="Arial"/>
        </w:rPr>
        <w:t xml:space="preserve">dlouho očekávaná lokalita </w:t>
      </w:r>
      <w:r w:rsidR="00A33AAE">
        <w:rPr>
          <w:rFonts w:ascii="Arial" w:hAnsi="Arial" w:cs="Arial"/>
        </w:rPr>
        <w:t xml:space="preserve">Residence </w:t>
      </w:r>
      <w:r>
        <w:rPr>
          <w:rFonts w:ascii="Arial" w:hAnsi="Arial" w:cs="Arial"/>
        </w:rPr>
        <w:t xml:space="preserve">Garden </w:t>
      </w:r>
      <w:proofErr w:type="spellStart"/>
      <w:r>
        <w:rPr>
          <w:rFonts w:ascii="Arial" w:hAnsi="Arial" w:cs="Arial"/>
        </w:rPr>
        <w:t>Towers</w:t>
      </w:r>
      <w:proofErr w:type="spellEnd"/>
      <w:r>
        <w:rPr>
          <w:rFonts w:ascii="Arial" w:hAnsi="Arial" w:cs="Arial"/>
        </w:rPr>
        <w:t xml:space="preserve"> na pražském Žižkově</w:t>
      </w:r>
      <w:r w:rsidR="00F9342F">
        <w:rPr>
          <w:rFonts w:ascii="Arial" w:hAnsi="Arial" w:cs="Arial"/>
        </w:rPr>
        <w:t>, která nabídne více než 680 bytů</w:t>
      </w:r>
      <w:r w:rsidR="00E02467">
        <w:rPr>
          <w:rFonts w:ascii="Arial" w:hAnsi="Arial" w:cs="Arial"/>
        </w:rPr>
        <w:t>.</w:t>
      </w:r>
    </w:p>
    <w:p w:rsidR="004C5F4E" w:rsidRDefault="004C5F4E" w:rsidP="005E047F">
      <w:pPr>
        <w:spacing w:after="0"/>
        <w:jc w:val="both"/>
        <w:rPr>
          <w:rFonts w:ascii="Arial" w:hAnsi="Arial" w:cs="Arial"/>
          <w:b/>
        </w:rPr>
      </w:pPr>
    </w:p>
    <w:p w:rsidR="0043129B" w:rsidRDefault="00B65513" w:rsidP="005E04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1D50">
        <w:rPr>
          <w:rFonts w:ascii="Arial" w:hAnsi="Arial" w:cs="Arial"/>
          <w:b/>
          <w:sz w:val="24"/>
          <w:szCs w:val="24"/>
        </w:rPr>
        <w:t>Re</w:t>
      </w:r>
      <w:r w:rsidR="00702FBB" w:rsidRPr="00771D50">
        <w:rPr>
          <w:rFonts w:ascii="Arial" w:hAnsi="Arial" w:cs="Arial"/>
          <w:b/>
          <w:sz w:val="24"/>
          <w:szCs w:val="24"/>
        </w:rPr>
        <w:t>s</w:t>
      </w:r>
      <w:r w:rsidRPr="00771D50">
        <w:rPr>
          <w:rFonts w:ascii="Arial" w:hAnsi="Arial" w:cs="Arial"/>
          <w:b/>
          <w:sz w:val="24"/>
          <w:szCs w:val="24"/>
        </w:rPr>
        <w:t xml:space="preserve">idence </w:t>
      </w:r>
      <w:r w:rsidR="008A5CFF" w:rsidRPr="00771D50">
        <w:rPr>
          <w:rFonts w:ascii="Arial" w:hAnsi="Arial" w:cs="Arial"/>
          <w:b/>
          <w:sz w:val="24"/>
          <w:szCs w:val="24"/>
        </w:rPr>
        <w:t xml:space="preserve">Garden </w:t>
      </w:r>
      <w:proofErr w:type="spellStart"/>
      <w:r w:rsidR="008A5CFF" w:rsidRPr="00771D50">
        <w:rPr>
          <w:rFonts w:ascii="Arial" w:hAnsi="Arial" w:cs="Arial"/>
          <w:b/>
          <w:sz w:val="24"/>
          <w:szCs w:val="24"/>
        </w:rPr>
        <w:t>Towers</w:t>
      </w:r>
      <w:proofErr w:type="spellEnd"/>
      <w:r w:rsidRPr="00771D50">
        <w:rPr>
          <w:rFonts w:ascii="Arial" w:hAnsi="Arial" w:cs="Arial"/>
          <w:b/>
          <w:sz w:val="24"/>
          <w:szCs w:val="24"/>
        </w:rPr>
        <w:t xml:space="preserve">: </w:t>
      </w:r>
      <w:r w:rsidR="00425C3F" w:rsidRPr="00771D50">
        <w:rPr>
          <w:rFonts w:ascii="Arial" w:hAnsi="Arial" w:cs="Arial"/>
          <w:b/>
          <w:sz w:val="24"/>
          <w:szCs w:val="24"/>
        </w:rPr>
        <w:t>Pilo</w:t>
      </w:r>
      <w:r w:rsidR="0043129B" w:rsidRPr="00771D50">
        <w:rPr>
          <w:rFonts w:ascii="Arial" w:hAnsi="Arial" w:cs="Arial"/>
          <w:b/>
          <w:sz w:val="24"/>
          <w:szCs w:val="24"/>
        </w:rPr>
        <w:t>tní projekt již letos na podzim</w:t>
      </w:r>
    </w:p>
    <w:p w:rsidR="00771D50" w:rsidRDefault="00771D50" w:rsidP="00771D5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25C3F" w:rsidRDefault="00520595" w:rsidP="005E04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razantním vstupem do segmentu cenově dostupných bytů v širším centru Prahy </w:t>
      </w:r>
      <w:r w:rsidR="006D1268">
        <w:rPr>
          <w:rFonts w:ascii="Arial" w:hAnsi="Arial" w:cs="Arial"/>
        </w:rPr>
        <w:t xml:space="preserve">nehodlá </w:t>
      </w:r>
      <w:r w:rsidRPr="00702FBB">
        <w:rPr>
          <w:rFonts w:ascii="Arial" w:hAnsi="Arial" w:cs="Arial"/>
        </w:rPr>
        <w:t>CENTRAL GROUP</w:t>
      </w:r>
      <w:r w:rsidRPr="00520595">
        <w:rPr>
          <w:rFonts w:ascii="Arial" w:hAnsi="Arial" w:cs="Arial"/>
          <w:b/>
        </w:rPr>
        <w:t xml:space="preserve"> </w:t>
      </w:r>
      <w:r w:rsidR="00C871B0">
        <w:rPr>
          <w:rFonts w:ascii="Arial" w:hAnsi="Arial" w:cs="Arial"/>
        </w:rPr>
        <w:t xml:space="preserve">dlouho </w:t>
      </w:r>
      <w:r>
        <w:rPr>
          <w:rFonts w:ascii="Arial" w:hAnsi="Arial" w:cs="Arial"/>
        </w:rPr>
        <w:t>otálet. Již 1. září letošního roku zahájí prodej pilotního projektu</w:t>
      </w:r>
      <w:r w:rsidR="00B75EA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Re</w:t>
      </w:r>
      <w:r w:rsidR="00702F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idence </w:t>
      </w:r>
      <w:r w:rsidR="008A5CFF">
        <w:rPr>
          <w:rFonts w:ascii="Arial" w:hAnsi="Arial" w:cs="Arial"/>
        </w:rPr>
        <w:t xml:space="preserve">Garden </w:t>
      </w:r>
      <w:proofErr w:type="spellStart"/>
      <w:r w:rsidR="008A5CFF">
        <w:rPr>
          <w:rFonts w:ascii="Arial" w:hAnsi="Arial" w:cs="Arial"/>
        </w:rPr>
        <w:t>Towers</w:t>
      </w:r>
      <w:proofErr w:type="spellEnd"/>
      <w:r w:rsidR="002B7A83">
        <w:rPr>
          <w:rFonts w:ascii="Arial" w:hAnsi="Arial" w:cs="Arial"/>
        </w:rPr>
        <w:t xml:space="preserve"> </w:t>
      </w:r>
      <w:r w:rsidR="00F9342F">
        <w:rPr>
          <w:rFonts w:ascii="Arial" w:hAnsi="Arial" w:cs="Arial"/>
        </w:rPr>
        <w:t xml:space="preserve">na Žižkově </w:t>
      </w:r>
      <w:r w:rsidR="00C871B0">
        <w:rPr>
          <w:rFonts w:ascii="Arial" w:hAnsi="Arial" w:cs="Arial"/>
        </w:rPr>
        <w:t xml:space="preserve">(původní název </w:t>
      </w:r>
      <w:proofErr w:type="spellStart"/>
      <w:r w:rsidR="002B7A83">
        <w:rPr>
          <w:rFonts w:ascii="Arial" w:hAnsi="Arial" w:cs="Arial"/>
        </w:rPr>
        <w:t>Central</w:t>
      </w:r>
      <w:proofErr w:type="spellEnd"/>
      <w:r w:rsidR="002B7A83">
        <w:rPr>
          <w:rFonts w:ascii="Arial" w:hAnsi="Arial" w:cs="Arial"/>
        </w:rPr>
        <w:t xml:space="preserve"> Plaza)</w:t>
      </w:r>
      <w:r>
        <w:rPr>
          <w:rFonts w:ascii="Arial" w:hAnsi="Arial" w:cs="Arial"/>
        </w:rPr>
        <w:t>, kter</w:t>
      </w:r>
      <w:r w:rsidR="00F9342F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nabídne </w:t>
      </w:r>
      <w:r w:rsidR="0085556E">
        <w:rPr>
          <w:rFonts w:ascii="Arial" w:hAnsi="Arial" w:cs="Arial"/>
        </w:rPr>
        <w:t>celkem 68</w:t>
      </w:r>
      <w:r w:rsidR="00025720">
        <w:rPr>
          <w:rFonts w:ascii="Arial" w:hAnsi="Arial" w:cs="Arial"/>
        </w:rPr>
        <w:t>2</w:t>
      </w:r>
      <w:r w:rsidR="00221977">
        <w:rPr>
          <w:rFonts w:ascii="Arial" w:hAnsi="Arial" w:cs="Arial"/>
        </w:rPr>
        <w:t xml:space="preserve"> bytů </w:t>
      </w:r>
      <w:r w:rsidR="0085556E">
        <w:rPr>
          <w:rFonts w:ascii="Arial" w:hAnsi="Arial" w:cs="Arial"/>
        </w:rPr>
        <w:t>a nebytových jednotek</w:t>
      </w:r>
      <w:r w:rsidR="00F9342F">
        <w:rPr>
          <w:rFonts w:ascii="Arial" w:hAnsi="Arial" w:cs="Arial"/>
        </w:rPr>
        <w:t xml:space="preserve"> v centru Prahy za dosud bezkonkurenční ceny.</w:t>
      </w:r>
      <w:r w:rsidR="0085556E">
        <w:rPr>
          <w:rFonts w:ascii="Arial" w:hAnsi="Arial" w:cs="Arial"/>
        </w:rPr>
        <w:t xml:space="preserve"> </w:t>
      </w:r>
      <w:r w:rsidR="00C8054E">
        <w:rPr>
          <w:rFonts w:ascii="Arial" w:hAnsi="Arial" w:cs="Arial"/>
        </w:rPr>
        <w:t xml:space="preserve">I v tomto projektu vzniknou v přízemí rozsáhlé </w:t>
      </w:r>
      <w:r w:rsidR="00025720">
        <w:rPr>
          <w:rFonts w:ascii="Arial" w:hAnsi="Arial" w:cs="Arial"/>
        </w:rPr>
        <w:t>komerční</w:t>
      </w:r>
      <w:r w:rsidR="00C8054E">
        <w:rPr>
          <w:rFonts w:ascii="Arial" w:hAnsi="Arial" w:cs="Arial"/>
        </w:rPr>
        <w:t xml:space="preserve"> prostory, které doplní občanskou vybavenost lokality.</w:t>
      </w:r>
    </w:p>
    <w:p w:rsidR="00025720" w:rsidRDefault="00025720" w:rsidP="005E047F">
      <w:pPr>
        <w:spacing w:after="0"/>
        <w:jc w:val="both"/>
        <w:rPr>
          <w:rFonts w:ascii="Arial" w:hAnsi="Arial" w:cs="Arial"/>
        </w:rPr>
      </w:pPr>
    </w:p>
    <w:p w:rsidR="00025720" w:rsidRDefault="00025720" w:rsidP="005E04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současnosti probíhá náročné výběrové řízení na generálního dodavatele stavby. </w:t>
      </w:r>
      <w:r w:rsidR="00B75EA4">
        <w:rPr>
          <w:rFonts w:ascii="Arial" w:hAnsi="Arial" w:cs="Arial"/>
        </w:rPr>
        <w:t xml:space="preserve">Dokončení celého bytového areálu, který by měl pořádně rozčeřit vody na tuzemském rezidenčním trhu, je naplánováno na </w:t>
      </w:r>
      <w:r w:rsidR="00A33AAE">
        <w:rPr>
          <w:rFonts w:ascii="Arial" w:hAnsi="Arial" w:cs="Arial"/>
        </w:rPr>
        <w:t>červen</w:t>
      </w:r>
      <w:r w:rsidR="00B75EA4">
        <w:rPr>
          <w:rFonts w:ascii="Arial" w:hAnsi="Arial" w:cs="Arial"/>
        </w:rPr>
        <w:t xml:space="preserve"> 2016.</w:t>
      </w:r>
    </w:p>
    <w:p w:rsidR="004C5F4E" w:rsidRDefault="004C5F4E" w:rsidP="005E047F">
      <w:pPr>
        <w:spacing w:after="0"/>
        <w:jc w:val="both"/>
        <w:rPr>
          <w:rFonts w:ascii="Arial" w:hAnsi="Arial" w:cs="Arial"/>
          <w:i/>
        </w:rPr>
      </w:pPr>
    </w:p>
    <w:p w:rsidR="00036B56" w:rsidRDefault="00425C3F" w:rsidP="005E047F">
      <w:pPr>
        <w:spacing w:after="0"/>
        <w:jc w:val="both"/>
        <w:rPr>
          <w:rFonts w:ascii="Arial" w:hAnsi="Arial" w:cs="Arial"/>
        </w:rPr>
      </w:pPr>
      <w:r w:rsidRPr="00702FBB">
        <w:rPr>
          <w:rFonts w:ascii="Arial" w:hAnsi="Arial" w:cs="Arial"/>
          <w:i/>
        </w:rPr>
        <w:t>„Obdobně jako př</w:t>
      </w:r>
      <w:r w:rsidR="00D94E81">
        <w:rPr>
          <w:rFonts w:ascii="Arial" w:hAnsi="Arial" w:cs="Arial"/>
          <w:i/>
        </w:rPr>
        <w:t xml:space="preserve">ed dvěma roky v Měcholupech, i v září </w:t>
      </w:r>
      <w:r w:rsidRPr="00702FBB">
        <w:rPr>
          <w:rFonts w:ascii="Arial" w:hAnsi="Arial" w:cs="Arial"/>
          <w:i/>
        </w:rPr>
        <w:t xml:space="preserve">půjde </w:t>
      </w:r>
      <w:r w:rsidR="006D1268" w:rsidRPr="00702FBB">
        <w:rPr>
          <w:rFonts w:ascii="Arial" w:hAnsi="Arial" w:cs="Arial"/>
          <w:i/>
        </w:rPr>
        <w:t xml:space="preserve">doslova </w:t>
      </w:r>
      <w:r w:rsidR="00D94E81">
        <w:rPr>
          <w:rFonts w:ascii="Arial" w:hAnsi="Arial" w:cs="Arial"/>
          <w:i/>
        </w:rPr>
        <w:t>o cenovou revoluci, jen tentokrát v širším centru Prahy</w:t>
      </w:r>
      <w:r w:rsidRPr="00702FBB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uzavírá </w:t>
      </w:r>
      <w:r w:rsidRPr="00702FBB">
        <w:rPr>
          <w:rFonts w:ascii="Arial" w:hAnsi="Arial" w:cs="Arial"/>
        </w:rPr>
        <w:t>Dušan Kunovský</w:t>
      </w:r>
      <w:r w:rsidR="00B65513" w:rsidRPr="00702FBB">
        <w:rPr>
          <w:rFonts w:ascii="Arial" w:hAnsi="Arial" w:cs="Arial"/>
        </w:rPr>
        <w:t>,</w:t>
      </w:r>
      <w:r w:rsidR="00B65513" w:rsidRPr="00B65513">
        <w:rPr>
          <w:rFonts w:ascii="Arial" w:hAnsi="Arial" w:cs="Arial"/>
        </w:rPr>
        <w:t xml:space="preserve"> jehož s</w:t>
      </w:r>
      <w:r w:rsidR="00036B56" w:rsidRPr="00E06D80">
        <w:rPr>
          <w:rFonts w:ascii="Arial" w:hAnsi="Arial" w:cs="Arial"/>
        </w:rPr>
        <w:t xml:space="preserve">polečnost </w:t>
      </w:r>
      <w:r w:rsidR="00036B56" w:rsidRPr="00702FBB">
        <w:rPr>
          <w:rFonts w:ascii="Arial" w:hAnsi="Arial" w:cs="Arial"/>
        </w:rPr>
        <w:t>CENTRAL GROUP</w:t>
      </w:r>
      <w:r w:rsidR="00036B56" w:rsidRPr="00E06D80">
        <w:rPr>
          <w:rFonts w:ascii="Arial" w:hAnsi="Arial" w:cs="Arial"/>
        </w:rPr>
        <w:t xml:space="preserve"> </w:t>
      </w:r>
      <w:r w:rsidR="00B65513">
        <w:rPr>
          <w:rFonts w:ascii="Arial" w:hAnsi="Arial" w:cs="Arial"/>
        </w:rPr>
        <w:t>disponuje</w:t>
      </w:r>
      <w:r w:rsidR="00B75EA4">
        <w:rPr>
          <w:rFonts w:ascii="Arial" w:hAnsi="Arial" w:cs="Arial"/>
        </w:rPr>
        <w:t xml:space="preserve"> po celé metropoli</w:t>
      </w:r>
      <w:r w:rsidR="00B65513">
        <w:rPr>
          <w:rFonts w:ascii="Arial" w:hAnsi="Arial" w:cs="Arial"/>
        </w:rPr>
        <w:t xml:space="preserve"> zásobou pozemků pro </w:t>
      </w:r>
      <w:r w:rsidR="00036B56" w:rsidRPr="00E06D80">
        <w:rPr>
          <w:rFonts w:ascii="Arial" w:hAnsi="Arial" w:cs="Arial"/>
        </w:rPr>
        <w:t>více než 8.000 nových bytů a rodinných domů</w:t>
      </w:r>
      <w:r w:rsidR="00B65513">
        <w:rPr>
          <w:rFonts w:ascii="Arial" w:hAnsi="Arial" w:cs="Arial"/>
        </w:rPr>
        <w:t xml:space="preserve">, které zařadí </w:t>
      </w:r>
      <w:r w:rsidR="00036B56" w:rsidRPr="00E06D80">
        <w:rPr>
          <w:rFonts w:ascii="Arial" w:hAnsi="Arial" w:cs="Arial"/>
        </w:rPr>
        <w:t>do prodeje v</w:t>
      </w:r>
      <w:r w:rsidR="00B65513">
        <w:rPr>
          <w:rFonts w:ascii="Arial" w:hAnsi="Arial" w:cs="Arial"/>
        </w:rPr>
        <w:t> průběhu příštích pěti let.</w:t>
      </w: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Default="00B434AD" w:rsidP="005E047F">
      <w:pPr>
        <w:spacing w:after="0"/>
        <w:jc w:val="both"/>
        <w:rPr>
          <w:rFonts w:ascii="Arial" w:hAnsi="Arial" w:cs="Arial"/>
        </w:rPr>
      </w:pPr>
    </w:p>
    <w:p w:rsidR="00B434AD" w:rsidRPr="00E06D80" w:rsidRDefault="00B434AD" w:rsidP="005E047F">
      <w:pPr>
        <w:spacing w:after="0"/>
        <w:jc w:val="both"/>
        <w:rPr>
          <w:rFonts w:ascii="Arial" w:hAnsi="Arial" w:cs="Arial"/>
        </w:rPr>
      </w:pPr>
    </w:p>
    <w:p w:rsidR="00036B56" w:rsidRDefault="00036B56" w:rsidP="00036B5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56" w:rsidRPr="004551BF" w:rsidRDefault="00036B56" w:rsidP="00036B56">
      <w:pPr>
        <w:rPr>
          <w:rFonts w:ascii="Arial" w:hAnsi="Arial" w:cs="Arial"/>
          <w:color w:val="000000"/>
          <w:sz w:val="16"/>
          <w:szCs w:val="16"/>
          <w:lang w:eastAsia="cs-CZ"/>
        </w:rPr>
      </w:pPr>
      <w:r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</w:t>
      </w:r>
    </w:p>
    <w:p w:rsidR="00036B56" w:rsidRDefault="00F22ADB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</w:t>
      </w:r>
      <w:r>
        <w:rPr>
          <w:rFonts w:ascii="Arial" w:hAnsi="Arial" w:cs="Arial"/>
          <w:sz w:val="16"/>
          <w:szCs w:val="16"/>
          <w:lang w:eastAsia="cs-CZ"/>
        </w:rPr>
        <w:t>Veroniku Vohralíkovou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tel.: </w:t>
      </w:r>
      <w:r>
        <w:rPr>
          <w:rFonts w:ascii="Arial" w:hAnsi="Arial" w:cs="Arial"/>
          <w:sz w:val="16"/>
          <w:szCs w:val="16"/>
        </w:rPr>
        <w:t>604 210 490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. </w:t>
      </w:r>
    </w:p>
    <w:p w:rsidR="009F5EF3" w:rsidRDefault="009F5EF3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Podrobné informace o společnosti CENTRAL GROUP a její nabídce naleznete na 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Za 20 let svého působení firma dokončila již 130 rezidenčních lokalit a prodala více než 10.000 nových bytů, domů a parcel. Na všechny své byty a rodinné domy poskytuje Garanci nejlepší ceny. To znamená, že pokud někdo najde srovnatelnou nemovitost s lepší cenou oproti nabídce CENTRAL GROUP, firma cenu dorovná a ještě přidá bonus ve výši 100.000 Kč.  </w:t>
      </w: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B75EA4" w:rsidRDefault="00036B56" w:rsidP="00B75EA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</w:t>
      </w:r>
      <w:r w:rsidR="00935E4B">
        <w:rPr>
          <w:rFonts w:ascii="Arial" w:hAnsi="Arial" w:cs="Arial"/>
          <w:sz w:val="16"/>
          <w:szCs w:val="16"/>
        </w:rPr>
        <w:t xml:space="preserve">pro více než 8.000 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pěti let. CENTRAL GROUP nadále intenzivně hledá 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B7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78" w:rsidRDefault="007F6078" w:rsidP="00BC543B">
      <w:pPr>
        <w:spacing w:after="0" w:line="240" w:lineRule="auto"/>
      </w:pPr>
      <w:r>
        <w:separator/>
      </w:r>
    </w:p>
  </w:endnote>
  <w:endnote w:type="continuationSeparator" w:id="0">
    <w:p w:rsidR="007F6078" w:rsidRDefault="007F6078" w:rsidP="00BC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78" w:rsidRDefault="007F6078" w:rsidP="00BC543B">
      <w:pPr>
        <w:spacing w:after="0" w:line="240" w:lineRule="auto"/>
      </w:pPr>
      <w:r>
        <w:separator/>
      </w:r>
    </w:p>
  </w:footnote>
  <w:footnote w:type="continuationSeparator" w:id="0">
    <w:p w:rsidR="007F6078" w:rsidRDefault="007F6078" w:rsidP="00BC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25720"/>
    <w:rsid w:val="00036B56"/>
    <w:rsid w:val="000657D6"/>
    <w:rsid w:val="000E1474"/>
    <w:rsid w:val="000E6EED"/>
    <w:rsid w:val="001176E9"/>
    <w:rsid w:val="001436BC"/>
    <w:rsid w:val="001C7E81"/>
    <w:rsid w:val="00221977"/>
    <w:rsid w:val="002366FF"/>
    <w:rsid w:val="002B7A83"/>
    <w:rsid w:val="002D328D"/>
    <w:rsid w:val="002F544A"/>
    <w:rsid w:val="00392F6F"/>
    <w:rsid w:val="00425C3F"/>
    <w:rsid w:val="0043129B"/>
    <w:rsid w:val="0044622A"/>
    <w:rsid w:val="004C5F4E"/>
    <w:rsid w:val="004D6A2D"/>
    <w:rsid w:val="00520595"/>
    <w:rsid w:val="005E047F"/>
    <w:rsid w:val="006A73EE"/>
    <w:rsid w:val="006B2B1E"/>
    <w:rsid w:val="006D1268"/>
    <w:rsid w:val="00702FBB"/>
    <w:rsid w:val="00771D50"/>
    <w:rsid w:val="007F6078"/>
    <w:rsid w:val="00840958"/>
    <w:rsid w:val="0085556E"/>
    <w:rsid w:val="008A5CFF"/>
    <w:rsid w:val="008F6F10"/>
    <w:rsid w:val="00933D45"/>
    <w:rsid w:val="00935E4B"/>
    <w:rsid w:val="00967406"/>
    <w:rsid w:val="009923A3"/>
    <w:rsid w:val="009F5EF3"/>
    <w:rsid w:val="00A33AAE"/>
    <w:rsid w:val="00A33E7E"/>
    <w:rsid w:val="00B27B22"/>
    <w:rsid w:val="00B434AD"/>
    <w:rsid w:val="00B65513"/>
    <w:rsid w:val="00B75EA4"/>
    <w:rsid w:val="00BC543B"/>
    <w:rsid w:val="00C50EB7"/>
    <w:rsid w:val="00C8054E"/>
    <w:rsid w:val="00C871B0"/>
    <w:rsid w:val="00D35487"/>
    <w:rsid w:val="00D94E81"/>
    <w:rsid w:val="00DB2EB5"/>
    <w:rsid w:val="00DE7F8E"/>
    <w:rsid w:val="00E02467"/>
    <w:rsid w:val="00E42007"/>
    <w:rsid w:val="00E94BFB"/>
    <w:rsid w:val="00EC788E"/>
    <w:rsid w:val="00F140CD"/>
    <w:rsid w:val="00F22ADB"/>
    <w:rsid w:val="00F41DB4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43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43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43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C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4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jankovsky</dc:creator>
  <cp:keywords/>
  <dc:description/>
  <cp:lastModifiedBy>Veronika Ježková</cp:lastModifiedBy>
  <cp:revision>35</cp:revision>
  <cp:lastPrinted>2014-06-02T09:45:00Z</cp:lastPrinted>
  <dcterms:created xsi:type="dcterms:W3CDTF">2014-06-02T09:39:00Z</dcterms:created>
  <dcterms:modified xsi:type="dcterms:W3CDTF">2014-07-23T08:57:00Z</dcterms:modified>
</cp:coreProperties>
</file>