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CE" w:rsidRDefault="008D106E" w:rsidP="006611E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Prodej bytů v Praze po letech klesne, ceny stále letí nahoru</w:t>
      </w:r>
    </w:p>
    <w:p w:rsidR="006611ED" w:rsidRPr="00AD0077" w:rsidRDefault="006611ED" w:rsidP="006611ED">
      <w:pPr>
        <w:spacing w:after="0"/>
        <w:rPr>
          <w:rFonts w:ascii="Arial" w:hAnsi="Arial" w:cs="Arial"/>
          <w:color w:val="000000" w:themeColor="text1"/>
        </w:rPr>
      </w:pPr>
    </w:p>
    <w:p w:rsidR="00205B01" w:rsidRPr="001B5848" w:rsidRDefault="002C4DCA" w:rsidP="000C3BEB">
      <w:pPr>
        <w:spacing w:after="0"/>
        <w:contextualSpacing/>
        <w:jc w:val="both"/>
        <w:rPr>
          <w:rStyle w:val="Siln"/>
          <w:rFonts w:ascii="Arial" w:hAnsi="Arial" w:cs="Arial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8D106E">
        <w:rPr>
          <w:rFonts w:ascii="Arial" w:hAnsi="Arial" w:cs="Arial"/>
          <w:i/>
          <w:lang w:eastAsia="cs-CZ"/>
        </w:rPr>
        <w:t>1</w:t>
      </w:r>
      <w:r w:rsidR="001B5848">
        <w:rPr>
          <w:rFonts w:ascii="Arial" w:hAnsi="Arial" w:cs="Arial"/>
          <w:i/>
          <w:lang w:eastAsia="cs-CZ"/>
        </w:rPr>
        <w:t>3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8D106E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8D106E">
        <w:rPr>
          <w:rFonts w:ascii="Arial" w:hAnsi="Arial" w:cs="Arial"/>
          <w:i/>
          <w:lang w:eastAsia="cs-CZ"/>
        </w:rPr>
        <w:t>7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0C3BEB">
        <w:rPr>
          <w:rFonts w:ascii="Arial" w:hAnsi="Arial" w:cs="Arial"/>
          <w:i/>
          <w:lang w:eastAsia="cs-CZ"/>
        </w:rPr>
        <w:t xml:space="preserve"> </w:t>
      </w:r>
      <w:r w:rsidR="008D106E">
        <w:rPr>
          <w:rStyle w:val="Siln"/>
          <w:rFonts w:ascii="Arial" w:hAnsi="Arial" w:cs="Arial"/>
        </w:rPr>
        <w:t xml:space="preserve">Prodej nových bytů v Praze </w:t>
      </w:r>
      <w:r w:rsidR="00205B01">
        <w:rPr>
          <w:rStyle w:val="Siln"/>
          <w:rFonts w:ascii="Arial" w:hAnsi="Arial" w:cs="Arial"/>
        </w:rPr>
        <w:t xml:space="preserve">letos nejspíš klesne. Po </w:t>
      </w:r>
      <w:r w:rsidR="00911835">
        <w:rPr>
          <w:rStyle w:val="Siln"/>
          <w:rFonts w:ascii="Arial" w:hAnsi="Arial" w:cs="Arial"/>
        </w:rPr>
        <w:t>sedmi</w:t>
      </w:r>
      <w:r w:rsidR="00205B01">
        <w:rPr>
          <w:rStyle w:val="Siln"/>
          <w:rFonts w:ascii="Arial" w:hAnsi="Arial" w:cs="Arial"/>
        </w:rPr>
        <w:t xml:space="preserve"> letech </w:t>
      </w:r>
      <w:r w:rsidR="00AD0077">
        <w:rPr>
          <w:rStyle w:val="Siln"/>
          <w:rFonts w:ascii="Arial" w:hAnsi="Arial" w:cs="Arial"/>
        </w:rPr>
        <w:t>stabilního</w:t>
      </w:r>
      <w:r w:rsidR="00205B01">
        <w:rPr>
          <w:rStyle w:val="Siln"/>
          <w:rFonts w:ascii="Arial" w:hAnsi="Arial" w:cs="Arial"/>
        </w:rPr>
        <w:t xml:space="preserve"> růstu. Důvodem je nedostatek bytů v nabídce, který je způsoben pomalým povolováním nové výstavby. </w:t>
      </w:r>
      <w:r w:rsidR="00205B01" w:rsidRPr="001B5848">
        <w:rPr>
          <w:rStyle w:val="Siln"/>
          <w:rFonts w:ascii="Arial" w:hAnsi="Arial" w:cs="Arial"/>
        </w:rPr>
        <w:t xml:space="preserve">Za první pololetí se podle všeho </w:t>
      </w:r>
      <w:r w:rsidR="00195F60" w:rsidRPr="001B5848">
        <w:rPr>
          <w:rStyle w:val="Siln"/>
          <w:rFonts w:ascii="Arial" w:hAnsi="Arial" w:cs="Arial"/>
        </w:rPr>
        <w:t xml:space="preserve">na pražském trhu </w:t>
      </w:r>
      <w:r w:rsidR="00205B01" w:rsidRPr="001B5848">
        <w:rPr>
          <w:rStyle w:val="Siln"/>
          <w:rFonts w:ascii="Arial" w:hAnsi="Arial" w:cs="Arial"/>
        </w:rPr>
        <w:t>prodá okolo 3000 bytů a za celý rok by to mohlo být 6</w:t>
      </w:r>
      <w:r w:rsidR="001B5848" w:rsidRPr="001B5848">
        <w:rPr>
          <w:rStyle w:val="Siln"/>
          <w:rFonts w:ascii="Arial" w:hAnsi="Arial" w:cs="Arial"/>
        </w:rPr>
        <w:t>0</w:t>
      </w:r>
      <w:r w:rsidR="00205B01" w:rsidRPr="001B5848">
        <w:rPr>
          <w:rStyle w:val="Siln"/>
          <w:rFonts w:ascii="Arial" w:hAnsi="Arial" w:cs="Arial"/>
        </w:rPr>
        <w:t xml:space="preserve">00, tedy o </w:t>
      </w:r>
      <w:r w:rsidR="001B5848" w:rsidRPr="001B5848">
        <w:rPr>
          <w:rStyle w:val="Siln"/>
          <w:rFonts w:ascii="Arial" w:hAnsi="Arial" w:cs="Arial"/>
        </w:rPr>
        <w:t>deset</w:t>
      </w:r>
      <w:r w:rsidR="00205B01" w:rsidRPr="001B5848">
        <w:rPr>
          <w:rStyle w:val="Siln"/>
          <w:rFonts w:ascii="Arial" w:hAnsi="Arial" w:cs="Arial"/>
        </w:rPr>
        <w:t xml:space="preserve"> procent méně než loni. </w:t>
      </w:r>
      <w:r w:rsidR="001B5848">
        <w:rPr>
          <w:rStyle w:val="Siln"/>
          <w:rFonts w:ascii="Arial" w:hAnsi="Arial" w:cs="Arial"/>
        </w:rPr>
        <w:t xml:space="preserve">Ceny vloni vzrostly o rekordních 19 procent. Letos lze očekávat růst o dalších </w:t>
      </w:r>
      <w:r w:rsidR="00AD0077">
        <w:rPr>
          <w:rStyle w:val="Siln"/>
          <w:rFonts w:ascii="Arial" w:hAnsi="Arial" w:cs="Arial"/>
        </w:rPr>
        <w:t xml:space="preserve">zhruba </w:t>
      </w:r>
      <w:r w:rsidR="001B5848">
        <w:rPr>
          <w:rStyle w:val="Siln"/>
          <w:rFonts w:ascii="Arial" w:hAnsi="Arial" w:cs="Arial"/>
        </w:rPr>
        <w:t>10 procent.</w:t>
      </w:r>
      <w:r w:rsidR="00FB76EE" w:rsidRPr="00FB76EE">
        <w:rPr>
          <w:rStyle w:val="Siln"/>
          <w:rFonts w:ascii="Arial" w:hAnsi="Arial" w:cs="Arial"/>
        </w:rPr>
        <w:t xml:space="preserve"> </w:t>
      </w:r>
      <w:r w:rsidR="00FB76EE">
        <w:rPr>
          <w:rStyle w:val="Siln"/>
          <w:rFonts w:ascii="Arial" w:hAnsi="Arial" w:cs="Arial"/>
        </w:rPr>
        <w:t xml:space="preserve">Poptávka je totiž stále velká, o čemž svědčí nejen rostoucí ceny nového bydlení, ale také </w:t>
      </w:r>
      <w:r w:rsidR="00F51DA6">
        <w:rPr>
          <w:rStyle w:val="Siln"/>
          <w:rFonts w:ascii="Arial" w:hAnsi="Arial" w:cs="Arial"/>
        </w:rPr>
        <w:t>výrazný</w:t>
      </w:r>
      <w:r w:rsidR="00FB76EE">
        <w:rPr>
          <w:rStyle w:val="Siln"/>
          <w:rFonts w:ascii="Arial" w:hAnsi="Arial" w:cs="Arial"/>
        </w:rPr>
        <w:t xml:space="preserve"> úbytek bytů k prodeji.</w:t>
      </w:r>
    </w:p>
    <w:p w:rsidR="003340D1" w:rsidRDefault="003340D1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8C0730" w:rsidRDefault="003340D1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  <w:r w:rsidRPr="00195F60">
        <w:rPr>
          <w:rStyle w:val="Siln"/>
          <w:rFonts w:ascii="Arial" w:hAnsi="Arial" w:cs="Arial"/>
          <w:b w:val="0"/>
          <w:i/>
        </w:rPr>
        <w:t>„</w:t>
      </w:r>
      <w:r w:rsidR="00FB76EE">
        <w:rPr>
          <w:rStyle w:val="Siln"/>
          <w:rFonts w:ascii="Arial" w:hAnsi="Arial" w:cs="Arial"/>
          <w:b w:val="0"/>
          <w:i/>
        </w:rPr>
        <w:t xml:space="preserve">Letos se tak </w:t>
      </w:r>
      <w:r w:rsidRPr="00195F60">
        <w:rPr>
          <w:rStyle w:val="Siln"/>
          <w:rFonts w:ascii="Arial" w:hAnsi="Arial" w:cs="Arial"/>
          <w:b w:val="0"/>
          <w:i/>
        </w:rPr>
        <w:t xml:space="preserve">naplno projeví dopady razantního omezení povolování nové výstavby, které při jednáních s úřady </w:t>
      </w:r>
      <w:r w:rsidR="001B5848">
        <w:rPr>
          <w:rStyle w:val="Siln"/>
          <w:rFonts w:ascii="Arial" w:hAnsi="Arial" w:cs="Arial"/>
          <w:b w:val="0"/>
          <w:i/>
        </w:rPr>
        <w:t xml:space="preserve">a politiky </w:t>
      </w:r>
      <w:r w:rsidRPr="00195F60">
        <w:rPr>
          <w:rStyle w:val="Siln"/>
          <w:rFonts w:ascii="Arial" w:hAnsi="Arial" w:cs="Arial"/>
          <w:b w:val="0"/>
          <w:i/>
        </w:rPr>
        <w:t>pozorujeme od posledních obecních voleb</w:t>
      </w:r>
      <w:r w:rsidR="008C0730">
        <w:rPr>
          <w:rStyle w:val="Siln"/>
          <w:rFonts w:ascii="Arial" w:hAnsi="Arial" w:cs="Arial"/>
          <w:b w:val="0"/>
          <w:i/>
        </w:rPr>
        <w:t>, ve kterých hojně uspěl</w:t>
      </w:r>
      <w:r w:rsidR="001B5848">
        <w:rPr>
          <w:rStyle w:val="Siln"/>
          <w:rFonts w:ascii="Arial" w:hAnsi="Arial" w:cs="Arial"/>
          <w:b w:val="0"/>
          <w:i/>
        </w:rPr>
        <w:t>i</w:t>
      </w:r>
      <w:r w:rsidR="008C0730">
        <w:rPr>
          <w:rStyle w:val="Siln"/>
          <w:rFonts w:ascii="Arial" w:hAnsi="Arial" w:cs="Arial"/>
          <w:b w:val="0"/>
          <w:i/>
        </w:rPr>
        <w:t xml:space="preserve"> </w:t>
      </w:r>
      <w:proofErr w:type="spellStart"/>
      <w:r w:rsidR="008C0730">
        <w:rPr>
          <w:rStyle w:val="Siln"/>
          <w:rFonts w:ascii="Arial" w:hAnsi="Arial" w:cs="Arial"/>
          <w:b w:val="0"/>
          <w:i/>
        </w:rPr>
        <w:t>protirozvojov</w:t>
      </w:r>
      <w:r w:rsidR="001B5848">
        <w:rPr>
          <w:rStyle w:val="Siln"/>
          <w:rFonts w:ascii="Arial" w:hAnsi="Arial" w:cs="Arial"/>
          <w:b w:val="0"/>
          <w:i/>
        </w:rPr>
        <w:t>í</w:t>
      </w:r>
      <w:proofErr w:type="spellEnd"/>
      <w:r w:rsidR="001B5848">
        <w:rPr>
          <w:rStyle w:val="Siln"/>
          <w:rFonts w:ascii="Arial" w:hAnsi="Arial" w:cs="Arial"/>
          <w:b w:val="0"/>
          <w:i/>
        </w:rPr>
        <w:t xml:space="preserve"> aktivisté</w:t>
      </w:r>
      <w:r w:rsidRPr="00195F60">
        <w:rPr>
          <w:rStyle w:val="Siln"/>
          <w:rFonts w:ascii="Arial" w:hAnsi="Arial" w:cs="Arial"/>
          <w:b w:val="0"/>
          <w:i/>
        </w:rPr>
        <w:t>. Dosud developeři chybějící byty pokrývali ze zásob</w:t>
      </w:r>
      <w:r w:rsidR="00911835">
        <w:rPr>
          <w:rStyle w:val="Siln"/>
          <w:rFonts w:ascii="Arial" w:hAnsi="Arial" w:cs="Arial"/>
          <w:b w:val="0"/>
          <w:i/>
        </w:rPr>
        <w:t xml:space="preserve"> dříve povolených projektů</w:t>
      </w:r>
      <w:r w:rsidRPr="00195F60">
        <w:rPr>
          <w:rStyle w:val="Siln"/>
          <w:rFonts w:ascii="Arial" w:hAnsi="Arial" w:cs="Arial"/>
          <w:b w:val="0"/>
          <w:i/>
        </w:rPr>
        <w:t>, nyní již však nabídka klesla</w:t>
      </w:r>
      <w:r w:rsidR="00195F60" w:rsidRPr="00195F60">
        <w:rPr>
          <w:rStyle w:val="Siln"/>
          <w:rFonts w:ascii="Arial" w:hAnsi="Arial" w:cs="Arial"/>
          <w:b w:val="0"/>
          <w:i/>
        </w:rPr>
        <w:t xml:space="preserve"> pod únosnou hranici,“</w:t>
      </w:r>
      <w:r w:rsidR="00195F60">
        <w:rPr>
          <w:rStyle w:val="Siln"/>
          <w:rFonts w:ascii="Arial" w:hAnsi="Arial" w:cs="Arial"/>
          <w:b w:val="0"/>
        </w:rPr>
        <w:t xml:space="preserve"> řekl šéf </w:t>
      </w:r>
      <w:proofErr w:type="spellStart"/>
      <w:r w:rsidR="00195F60">
        <w:rPr>
          <w:rStyle w:val="Siln"/>
          <w:rFonts w:ascii="Arial" w:hAnsi="Arial" w:cs="Arial"/>
          <w:b w:val="0"/>
        </w:rPr>
        <w:t>Central</w:t>
      </w:r>
      <w:proofErr w:type="spellEnd"/>
      <w:r w:rsidR="00195F60">
        <w:rPr>
          <w:rStyle w:val="Siln"/>
          <w:rFonts w:ascii="Arial" w:hAnsi="Arial" w:cs="Arial"/>
          <w:b w:val="0"/>
        </w:rPr>
        <w:t xml:space="preserve"> Group Dušan Kunovský. Čeho je málo, to je drahé, a proto také ceny bytů rostou. </w:t>
      </w:r>
      <w:r w:rsidR="00AD0077">
        <w:rPr>
          <w:rStyle w:val="Siln"/>
          <w:rFonts w:ascii="Arial" w:hAnsi="Arial" w:cs="Arial"/>
          <w:b w:val="0"/>
        </w:rPr>
        <w:t>T</w:t>
      </w:r>
      <w:r w:rsidR="00195F60">
        <w:rPr>
          <w:rStyle w:val="Siln"/>
          <w:rFonts w:ascii="Arial" w:hAnsi="Arial" w:cs="Arial"/>
          <w:b w:val="0"/>
        </w:rPr>
        <w:t>y levnější byty se vyprodáva</w:t>
      </w:r>
      <w:r w:rsidR="00AD0077">
        <w:rPr>
          <w:rStyle w:val="Siln"/>
          <w:rFonts w:ascii="Arial" w:hAnsi="Arial" w:cs="Arial"/>
          <w:b w:val="0"/>
        </w:rPr>
        <w:t>jí daleko rychleji a v nabídce z</w:t>
      </w:r>
      <w:r w:rsidR="00195F60">
        <w:rPr>
          <w:rStyle w:val="Siln"/>
          <w:rFonts w:ascii="Arial" w:hAnsi="Arial" w:cs="Arial"/>
          <w:b w:val="0"/>
        </w:rPr>
        <w:t xml:space="preserve">ůstávají jen ty </w:t>
      </w:r>
      <w:r w:rsidR="008C6504">
        <w:rPr>
          <w:rStyle w:val="Siln"/>
          <w:rFonts w:ascii="Arial" w:hAnsi="Arial" w:cs="Arial"/>
          <w:b w:val="0"/>
        </w:rPr>
        <w:t>dražší větší</w:t>
      </w:r>
      <w:r w:rsidR="00195F60">
        <w:rPr>
          <w:rStyle w:val="Siln"/>
          <w:rFonts w:ascii="Arial" w:hAnsi="Arial" w:cs="Arial"/>
          <w:b w:val="0"/>
        </w:rPr>
        <w:t xml:space="preserve"> byty, které své kupce hledají delší dobu.</w:t>
      </w:r>
      <w:r w:rsidR="008C0730">
        <w:rPr>
          <w:rStyle w:val="Siln"/>
          <w:rFonts w:ascii="Arial" w:hAnsi="Arial" w:cs="Arial"/>
          <w:b w:val="0"/>
        </w:rPr>
        <w:t xml:space="preserve"> </w:t>
      </w:r>
    </w:p>
    <w:p w:rsidR="00195F60" w:rsidRDefault="00195F60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195F60" w:rsidRDefault="00195F60" w:rsidP="000C3BEB">
      <w:pPr>
        <w:spacing w:after="0"/>
        <w:contextualSpacing/>
        <w:jc w:val="both"/>
        <w:rPr>
          <w:rStyle w:val="Siln"/>
          <w:rFonts w:ascii="Arial" w:hAnsi="Arial" w:cs="Arial"/>
        </w:rPr>
      </w:pPr>
      <w:r w:rsidRPr="00195F60">
        <w:rPr>
          <w:rStyle w:val="Siln"/>
          <w:rFonts w:ascii="Arial" w:hAnsi="Arial" w:cs="Arial"/>
        </w:rPr>
        <w:t>Garsonka v průměru za tři miliony</w:t>
      </w:r>
    </w:p>
    <w:p w:rsidR="001B5848" w:rsidRPr="00195F60" w:rsidRDefault="001B5848" w:rsidP="000C3BEB">
      <w:pPr>
        <w:spacing w:after="0"/>
        <w:contextualSpacing/>
        <w:jc w:val="both"/>
        <w:rPr>
          <w:rStyle w:val="Siln"/>
          <w:rFonts w:ascii="Arial" w:hAnsi="Arial" w:cs="Arial"/>
        </w:rPr>
      </w:pPr>
    </w:p>
    <w:p w:rsidR="00195F60" w:rsidRDefault="00FB76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 xml:space="preserve">Nabídka nových bytů v Praze podle společné analýzy společností </w:t>
      </w:r>
      <w:proofErr w:type="spellStart"/>
      <w:r>
        <w:rPr>
          <w:rStyle w:val="Siln"/>
          <w:rFonts w:ascii="Arial" w:hAnsi="Arial" w:cs="Arial"/>
          <w:b w:val="0"/>
        </w:rPr>
        <w:t>Central</w:t>
      </w:r>
      <w:proofErr w:type="spellEnd"/>
      <w:r>
        <w:rPr>
          <w:rStyle w:val="Siln"/>
          <w:rFonts w:ascii="Arial" w:hAnsi="Arial" w:cs="Arial"/>
          <w:b w:val="0"/>
        </w:rPr>
        <w:t xml:space="preserve"> Group, Skanska Reality a </w:t>
      </w:r>
      <w:proofErr w:type="spellStart"/>
      <w:r>
        <w:rPr>
          <w:rStyle w:val="Siln"/>
          <w:rFonts w:ascii="Arial" w:hAnsi="Arial" w:cs="Arial"/>
          <w:b w:val="0"/>
        </w:rPr>
        <w:t>Trigema</w:t>
      </w:r>
      <w:proofErr w:type="spellEnd"/>
      <w:r>
        <w:rPr>
          <w:rStyle w:val="Siln"/>
          <w:rFonts w:ascii="Arial" w:hAnsi="Arial" w:cs="Arial"/>
          <w:b w:val="0"/>
        </w:rPr>
        <w:t xml:space="preserve"> aktuálně činí 3450 bytů, meziročně se tak snížila o třetinu. </w:t>
      </w:r>
      <w:r w:rsidR="00195F60">
        <w:rPr>
          <w:rStyle w:val="Siln"/>
          <w:rFonts w:ascii="Arial" w:hAnsi="Arial" w:cs="Arial"/>
          <w:b w:val="0"/>
        </w:rPr>
        <w:t xml:space="preserve">Segment levných bytů s cenou pod 45 tisíc za m2 v podstatě již úplně vymizel. Průměrná </w:t>
      </w:r>
      <w:r w:rsidR="001B5848">
        <w:rPr>
          <w:rStyle w:val="Siln"/>
          <w:rFonts w:ascii="Arial" w:hAnsi="Arial" w:cs="Arial"/>
          <w:b w:val="0"/>
        </w:rPr>
        <w:t xml:space="preserve">prodejní </w:t>
      </w:r>
      <w:r w:rsidR="00195F60">
        <w:rPr>
          <w:rStyle w:val="Siln"/>
          <w:rFonts w:ascii="Arial" w:hAnsi="Arial" w:cs="Arial"/>
          <w:b w:val="0"/>
        </w:rPr>
        <w:t xml:space="preserve">cena </w:t>
      </w:r>
      <w:r w:rsidR="00423D49">
        <w:rPr>
          <w:rStyle w:val="Siln"/>
          <w:rFonts w:ascii="Arial" w:hAnsi="Arial" w:cs="Arial"/>
          <w:b w:val="0"/>
        </w:rPr>
        <w:t xml:space="preserve">za m2 </w:t>
      </w:r>
      <w:r w:rsidR="00195F60">
        <w:rPr>
          <w:rStyle w:val="Siln"/>
          <w:rFonts w:ascii="Arial" w:hAnsi="Arial" w:cs="Arial"/>
          <w:b w:val="0"/>
        </w:rPr>
        <w:t xml:space="preserve">bytu </w:t>
      </w:r>
      <w:r w:rsidR="00AD0077">
        <w:rPr>
          <w:rStyle w:val="Siln"/>
          <w:rFonts w:ascii="Arial" w:hAnsi="Arial" w:cs="Arial"/>
          <w:b w:val="0"/>
        </w:rPr>
        <w:t>v letošním 1. čtvrtletí</w:t>
      </w:r>
      <w:r w:rsidR="001B5848">
        <w:rPr>
          <w:rStyle w:val="Siln"/>
          <w:rFonts w:ascii="Arial" w:hAnsi="Arial" w:cs="Arial"/>
          <w:b w:val="0"/>
        </w:rPr>
        <w:t xml:space="preserve"> dos</w:t>
      </w:r>
      <w:r w:rsidR="00AD0077">
        <w:rPr>
          <w:rStyle w:val="Siln"/>
          <w:rFonts w:ascii="Arial" w:hAnsi="Arial" w:cs="Arial"/>
          <w:b w:val="0"/>
        </w:rPr>
        <w:t>áhla</w:t>
      </w:r>
      <w:r w:rsidR="001B5848">
        <w:rPr>
          <w:rStyle w:val="Siln"/>
          <w:rFonts w:ascii="Arial" w:hAnsi="Arial" w:cs="Arial"/>
          <w:b w:val="0"/>
        </w:rPr>
        <w:t xml:space="preserve"> 72 </w:t>
      </w:r>
      <w:r w:rsidR="00195F60">
        <w:rPr>
          <w:rStyle w:val="Siln"/>
          <w:rFonts w:ascii="Arial" w:hAnsi="Arial" w:cs="Arial"/>
          <w:b w:val="0"/>
        </w:rPr>
        <w:t>tisíc korun</w:t>
      </w:r>
      <w:r w:rsidR="00AD0077">
        <w:rPr>
          <w:rStyle w:val="Siln"/>
          <w:rFonts w:ascii="Arial" w:hAnsi="Arial" w:cs="Arial"/>
          <w:b w:val="0"/>
        </w:rPr>
        <w:t xml:space="preserve"> a dále roste</w:t>
      </w:r>
      <w:r w:rsidR="00195F60">
        <w:rPr>
          <w:rStyle w:val="Siln"/>
          <w:rFonts w:ascii="Arial" w:hAnsi="Arial" w:cs="Arial"/>
          <w:b w:val="0"/>
        </w:rPr>
        <w:t xml:space="preserve">. </w:t>
      </w:r>
      <w:r w:rsidR="00C83F24">
        <w:rPr>
          <w:rStyle w:val="Siln"/>
          <w:rFonts w:ascii="Arial" w:hAnsi="Arial" w:cs="Arial"/>
          <w:b w:val="0"/>
        </w:rPr>
        <w:t xml:space="preserve">Meziročně je vyšší o </w:t>
      </w:r>
      <w:r w:rsidR="001B5848">
        <w:rPr>
          <w:rStyle w:val="Siln"/>
          <w:rFonts w:ascii="Arial" w:hAnsi="Arial" w:cs="Arial"/>
          <w:b w:val="0"/>
        </w:rPr>
        <w:t>19</w:t>
      </w:r>
      <w:r w:rsidR="00C83F24">
        <w:rPr>
          <w:rStyle w:val="Siln"/>
          <w:rFonts w:ascii="Arial" w:hAnsi="Arial" w:cs="Arial"/>
          <w:b w:val="0"/>
        </w:rPr>
        <w:t xml:space="preserve"> procent. </w:t>
      </w:r>
      <w:r w:rsidR="00195F60">
        <w:rPr>
          <w:rStyle w:val="Siln"/>
          <w:rFonts w:ascii="Arial" w:hAnsi="Arial" w:cs="Arial"/>
          <w:b w:val="0"/>
        </w:rPr>
        <w:t xml:space="preserve">V celkové nabídce developerů je 80 procent bytů v cenách nad 60 tisíc korun za m2. Pro střední třídu je tak cenově dostupných jen </w:t>
      </w:r>
      <w:r w:rsidR="00AD0077">
        <w:rPr>
          <w:rStyle w:val="Siln"/>
          <w:rFonts w:ascii="Arial" w:hAnsi="Arial" w:cs="Arial"/>
          <w:b w:val="0"/>
        </w:rPr>
        <w:t xml:space="preserve">kolem </w:t>
      </w:r>
      <w:r w:rsidR="00195F60">
        <w:rPr>
          <w:rStyle w:val="Siln"/>
          <w:rFonts w:ascii="Arial" w:hAnsi="Arial" w:cs="Arial"/>
          <w:b w:val="0"/>
        </w:rPr>
        <w:t xml:space="preserve">700 bytů. Garsonka dnes stojí v průměru přes tři miliony korun, </w:t>
      </w:r>
      <w:r w:rsidR="00423D49">
        <w:rPr>
          <w:rStyle w:val="Siln"/>
          <w:rFonts w:ascii="Arial" w:hAnsi="Arial" w:cs="Arial"/>
          <w:b w:val="0"/>
        </w:rPr>
        <w:t>přitom</w:t>
      </w:r>
      <w:r w:rsidR="00195F60">
        <w:rPr>
          <w:rStyle w:val="Siln"/>
          <w:rFonts w:ascii="Arial" w:hAnsi="Arial" w:cs="Arial"/>
          <w:b w:val="0"/>
        </w:rPr>
        <w:t xml:space="preserve"> ještě před pěti lety se dala pořídit i za méně než milion korun. </w:t>
      </w:r>
      <w:r w:rsidR="008C0730">
        <w:rPr>
          <w:rStyle w:val="Siln"/>
          <w:rFonts w:ascii="Arial" w:hAnsi="Arial" w:cs="Arial"/>
          <w:b w:val="0"/>
        </w:rPr>
        <w:t>Dostupnost bydlení v Praze se tak výrazně zhoršila.</w:t>
      </w:r>
    </w:p>
    <w:p w:rsidR="008C0730" w:rsidRDefault="008C0730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8C0730" w:rsidRDefault="008C0730" w:rsidP="000C3BEB">
      <w:pPr>
        <w:spacing w:after="0"/>
        <w:contextualSpacing/>
        <w:jc w:val="both"/>
        <w:rPr>
          <w:rStyle w:val="Siln"/>
          <w:rFonts w:ascii="Arial" w:hAnsi="Arial" w:cs="Arial"/>
        </w:rPr>
      </w:pPr>
      <w:r w:rsidRPr="008C0730">
        <w:rPr>
          <w:rStyle w:val="Siln"/>
          <w:rFonts w:ascii="Arial" w:hAnsi="Arial" w:cs="Arial"/>
        </w:rPr>
        <w:t>Opatření ČNB situaci dále vyhrotí</w:t>
      </w:r>
    </w:p>
    <w:p w:rsidR="001B5848" w:rsidRPr="008C0730" w:rsidRDefault="001B5848" w:rsidP="000C3BEB">
      <w:pPr>
        <w:spacing w:after="0"/>
        <w:contextualSpacing/>
        <w:jc w:val="both"/>
        <w:rPr>
          <w:rStyle w:val="Siln"/>
          <w:rFonts w:ascii="Arial" w:hAnsi="Arial" w:cs="Arial"/>
        </w:rPr>
      </w:pPr>
    </w:p>
    <w:p w:rsidR="008C0730" w:rsidRDefault="008C0730" w:rsidP="008C0730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Style w:val="Siln"/>
          <w:rFonts w:ascii="Arial" w:hAnsi="Arial" w:cs="Arial"/>
          <w:b w:val="0"/>
        </w:rPr>
        <w:t>Situaci neprospívají ani omezení, která zavádí Česká národní banka. Ta</w:t>
      </w:r>
      <w:r>
        <w:rPr>
          <w:rFonts w:ascii="Arial" w:hAnsi="Arial" w:cs="Arial"/>
          <w:lang w:eastAsia="cs-CZ"/>
        </w:rPr>
        <w:t xml:space="preserve"> svojí aktuální </w:t>
      </w:r>
      <w:r w:rsidR="00AD0077">
        <w:rPr>
          <w:rFonts w:ascii="Arial" w:hAnsi="Arial" w:cs="Arial"/>
          <w:lang w:eastAsia="cs-CZ"/>
        </w:rPr>
        <w:t xml:space="preserve">restriktivní </w:t>
      </w:r>
      <w:r>
        <w:rPr>
          <w:rFonts w:ascii="Arial" w:hAnsi="Arial" w:cs="Arial"/>
          <w:lang w:eastAsia="cs-CZ"/>
        </w:rPr>
        <w:t xml:space="preserve">politikou </w:t>
      </w:r>
      <w:r w:rsidRPr="00EB1AA1">
        <w:rPr>
          <w:rFonts w:ascii="Arial" w:hAnsi="Arial" w:cs="Arial"/>
          <w:lang w:eastAsia="cs-CZ"/>
        </w:rPr>
        <w:t>v oblasti hypotečního bankovnictví jednoznačně směřuje k</w:t>
      </w:r>
      <w:r>
        <w:rPr>
          <w:rFonts w:ascii="Arial" w:hAnsi="Arial" w:cs="Arial"/>
          <w:lang w:eastAsia="cs-CZ"/>
        </w:rPr>
        <w:t xml:space="preserve"> velmi přísným </w:t>
      </w:r>
      <w:r w:rsidRPr="00EB1AA1">
        <w:rPr>
          <w:rFonts w:ascii="Arial" w:hAnsi="Arial" w:cs="Arial"/>
          <w:lang w:eastAsia="cs-CZ"/>
        </w:rPr>
        <w:t>podmín</w:t>
      </w:r>
      <w:r>
        <w:rPr>
          <w:rFonts w:ascii="Arial" w:hAnsi="Arial" w:cs="Arial"/>
          <w:lang w:eastAsia="cs-CZ"/>
        </w:rPr>
        <w:t>kám</w:t>
      </w:r>
      <w:r w:rsidRPr="00EB1AA1">
        <w:rPr>
          <w:rFonts w:ascii="Arial" w:hAnsi="Arial" w:cs="Arial"/>
          <w:lang w:eastAsia="cs-CZ"/>
        </w:rPr>
        <w:t xml:space="preserve"> pro bonitu žadatelů o hypoteční úvěry. </w:t>
      </w:r>
      <w:r w:rsidRPr="0003606D">
        <w:rPr>
          <w:rFonts w:ascii="Arial" w:hAnsi="Arial" w:cs="Arial"/>
          <w:lang w:eastAsia="cs-CZ"/>
        </w:rPr>
        <w:t xml:space="preserve">Je přitom diskutabilní, </w:t>
      </w:r>
      <w:r w:rsidR="00FB76EE">
        <w:rPr>
          <w:rFonts w:ascii="Arial" w:hAnsi="Arial" w:cs="Arial"/>
          <w:lang w:eastAsia="cs-CZ"/>
        </w:rPr>
        <w:t>zda zvolená</w:t>
      </w:r>
      <w:r w:rsidRPr="0003606D">
        <w:rPr>
          <w:rFonts w:ascii="Arial" w:hAnsi="Arial" w:cs="Arial"/>
          <w:lang w:eastAsia="cs-CZ"/>
        </w:rPr>
        <w:t xml:space="preserve"> cesta zvyšování podílu vlastních zdrojů je opravdu tou správnou. Pro většinu žadatelů o hypoteční úvěr by totiž bylo akceptovatelné spíše zdražení hypoték v podobě vyšších úrokových sazeb.</w:t>
      </w:r>
      <w:r>
        <w:rPr>
          <w:rFonts w:ascii="Arial" w:hAnsi="Arial" w:cs="Arial"/>
          <w:lang w:eastAsia="cs-CZ"/>
        </w:rPr>
        <w:t xml:space="preserve"> Například u</w:t>
      </w:r>
      <w:r w:rsidRPr="00EB1AA1">
        <w:rPr>
          <w:rFonts w:ascii="Arial" w:hAnsi="Arial" w:cs="Arial"/>
          <w:lang w:eastAsia="cs-CZ"/>
        </w:rPr>
        <w:t xml:space="preserve"> průměrného </w:t>
      </w:r>
      <w:r>
        <w:rPr>
          <w:rFonts w:ascii="Arial" w:hAnsi="Arial" w:cs="Arial"/>
          <w:lang w:eastAsia="cs-CZ"/>
        </w:rPr>
        <w:t xml:space="preserve">pražského </w:t>
      </w:r>
      <w:r w:rsidRPr="00EB1AA1">
        <w:rPr>
          <w:rFonts w:ascii="Arial" w:hAnsi="Arial" w:cs="Arial"/>
          <w:lang w:eastAsia="cs-CZ"/>
        </w:rPr>
        <w:t xml:space="preserve">bytu </w:t>
      </w:r>
      <w:r>
        <w:rPr>
          <w:rFonts w:ascii="Arial" w:hAnsi="Arial" w:cs="Arial"/>
          <w:lang w:eastAsia="cs-CZ"/>
        </w:rPr>
        <w:t xml:space="preserve">by </w:t>
      </w:r>
      <w:r w:rsidRPr="00EB1AA1">
        <w:rPr>
          <w:rFonts w:ascii="Arial" w:hAnsi="Arial" w:cs="Arial"/>
          <w:lang w:eastAsia="cs-CZ"/>
        </w:rPr>
        <w:t>zvýšení saz</w:t>
      </w:r>
      <w:r>
        <w:rPr>
          <w:rFonts w:ascii="Arial" w:hAnsi="Arial" w:cs="Arial"/>
          <w:lang w:eastAsia="cs-CZ"/>
        </w:rPr>
        <w:t>by o jedno procento znamenalo</w:t>
      </w:r>
      <w:r w:rsidRPr="00EB1AA1">
        <w:rPr>
          <w:rFonts w:ascii="Arial" w:hAnsi="Arial" w:cs="Arial"/>
          <w:lang w:eastAsia="cs-CZ"/>
        </w:rPr>
        <w:t xml:space="preserve"> zdražení měsíční sp</w:t>
      </w:r>
      <w:r>
        <w:rPr>
          <w:rFonts w:ascii="Arial" w:hAnsi="Arial" w:cs="Arial"/>
          <w:lang w:eastAsia="cs-CZ"/>
        </w:rPr>
        <w:t>látky o dva tisíce korun</w:t>
      </w:r>
      <w:r w:rsidRPr="00EB1AA1">
        <w:rPr>
          <w:rFonts w:ascii="Arial" w:hAnsi="Arial" w:cs="Arial"/>
          <w:lang w:eastAsia="cs-CZ"/>
        </w:rPr>
        <w:t xml:space="preserve">. </w:t>
      </w:r>
      <w:r>
        <w:rPr>
          <w:rFonts w:ascii="Arial" w:hAnsi="Arial" w:cs="Arial"/>
          <w:lang w:eastAsia="cs-CZ"/>
        </w:rPr>
        <w:t xml:space="preserve">Není to sice málo, ale </w:t>
      </w:r>
      <w:r w:rsidRPr="00EB1AA1">
        <w:rPr>
          <w:rFonts w:ascii="Arial" w:hAnsi="Arial" w:cs="Arial"/>
          <w:lang w:eastAsia="cs-CZ"/>
        </w:rPr>
        <w:t>střední třída</w:t>
      </w:r>
      <w:r>
        <w:rPr>
          <w:rFonts w:ascii="Arial" w:hAnsi="Arial" w:cs="Arial"/>
          <w:lang w:eastAsia="cs-CZ"/>
        </w:rPr>
        <w:t xml:space="preserve"> zřejmě</w:t>
      </w:r>
      <w:r w:rsidRPr="00EB1AA1">
        <w:rPr>
          <w:rFonts w:ascii="Arial" w:hAnsi="Arial" w:cs="Arial"/>
          <w:lang w:eastAsia="cs-CZ"/>
        </w:rPr>
        <w:t xml:space="preserve"> takové zvýšení splátky ustojí. </w:t>
      </w:r>
    </w:p>
    <w:p w:rsidR="008C0730" w:rsidRDefault="008C0730" w:rsidP="008C0730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C0730" w:rsidRPr="00AD0077" w:rsidRDefault="008C0730" w:rsidP="008C0730">
      <w:pPr>
        <w:spacing w:after="0"/>
        <w:contextualSpacing/>
        <w:jc w:val="both"/>
        <w:rPr>
          <w:rStyle w:val="Siln"/>
          <w:rFonts w:ascii="Arial" w:hAnsi="Arial" w:cs="Arial"/>
          <w:b w:val="0"/>
          <w:color w:val="000000" w:themeColor="text1"/>
        </w:rPr>
      </w:pPr>
      <w:r w:rsidRPr="00EB1AA1">
        <w:rPr>
          <w:rFonts w:ascii="Arial" w:hAnsi="Arial" w:cs="Arial"/>
          <w:lang w:eastAsia="cs-CZ"/>
        </w:rPr>
        <w:t xml:space="preserve">Omezení </w:t>
      </w:r>
      <w:r>
        <w:rPr>
          <w:rFonts w:ascii="Arial" w:hAnsi="Arial" w:cs="Arial"/>
          <w:lang w:eastAsia="cs-CZ"/>
        </w:rPr>
        <w:t>podílu hypotéky vůči zástavě na 80 procent ale znamená, že</w:t>
      </w:r>
      <w:r w:rsidRPr="00EB1AA1">
        <w:rPr>
          <w:rFonts w:ascii="Arial" w:hAnsi="Arial" w:cs="Arial"/>
          <w:lang w:eastAsia="cs-CZ"/>
        </w:rPr>
        <w:t xml:space="preserve"> běžná rodina na průměrný pražský byt </w:t>
      </w:r>
      <w:r>
        <w:rPr>
          <w:rFonts w:ascii="Arial" w:hAnsi="Arial" w:cs="Arial"/>
          <w:lang w:eastAsia="cs-CZ"/>
        </w:rPr>
        <w:t>bude muset mít</w:t>
      </w:r>
      <w:r w:rsidRPr="00EB1AA1">
        <w:rPr>
          <w:rFonts w:ascii="Arial" w:hAnsi="Arial" w:cs="Arial"/>
          <w:lang w:eastAsia="cs-CZ"/>
        </w:rPr>
        <w:t xml:space="preserve"> v</w:t>
      </w:r>
      <w:r w:rsidR="008C6504">
        <w:rPr>
          <w:rFonts w:ascii="Arial" w:hAnsi="Arial" w:cs="Arial"/>
          <w:lang w:eastAsia="cs-CZ"/>
        </w:rPr>
        <w:t> </w:t>
      </w:r>
      <w:r w:rsidRPr="00EB1AA1">
        <w:rPr>
          <w:rFonts w:ascii="Arial" w:hAnsi="Arial" w:cs="Arial"/>
          <w:lang w:eastAsia="cs-CZ"/>
        </w:rPr>
        <w:t>hotovosti</w:t>
      </w:r>
      <w:r w:rsidR="008C6504">
        <w:rPr>
          <w:rFonts w:ascii="Arial" w:hAnsi="Arial" w:cs="Arial"/>
          <w:lang w:eastAsia="cs-CZ"/>
        </w:rPr>
        <w:t xml:space="preserve"> více než</w:t>
      </w:r>
      <w:r w:rsidRPr="00EB1AA1">
        <w:rPr>
          <w:rFonts w:ascii="Arial" w:hAnsi="Arial" w:cs="Arial"/>
          <w:lang w:eastAsia="cs-CZ"/>
        </w:rPr>
        <w:t xml:space="preserve"> milion korun, což znevýhodňuje daleko větší část p</w:t>
      </w:r>
      <w:r w:rsidR="00AD0077">
        <w:rPr>
          <w:rFonts w:ascii="Arial" w:hAnsi="Arial" w:cs="Arial"/>
          <w:lang w:eastAsia="cs-CZ"/>
        </w:rPr>
        <w:t xml:space="preserve">otenciálních kupujících právě </w:t>
      </w:r>
      <w:r w:rsidRPr="00EB1AA1">
        <w:rPr>
          <w:rFonts w:ascii="Arial" w:hAnsi="Arial" w:cs="Arial"/>
          <w:lang w:eastAsia="cs-CZ"/>
        </w:rPr>
        <w:t>ze střední třídy</w:t>
      </w:r>
      <w:r w:rsidRPr="00AD0077">
        <w:rPr>
          <w:rFonts w:ascii="Arial" w:hAnsi="Arial" w:cs="Arial"/>
          <w:color w:val="000000" w:themeColor="text1"/>
          <w:lang w:eastAsia="cs-CZ"/>
        </w:rPr>
        <w:t>.</w:t>
      </w:r>
      <w:r w:rsidR="001B5848" w:rsidRPr="00AD0077">
        <w:rPr>
          <w:rFonts w:ascii="Arial" w:hAnsi="Arial" w:cs="Arial"/>
          <w:color w:val="000000" w:themeColor="text1"/>
          <w:lang w:eastAsia="cs-CZ"/>
        </w:rPr>
        <w:t xml:space="preserve"> </w:t>
      </w:r>
      <w:r w:rsidR="00AA4426" w:rsidRPr="00AD0077">
        <w:rPr>
          <w:rFonts w:ascii="Arial" w:hAnsi="Arial" w:cs="Arial"/>
          <w:color w:val="000000" w:themeColor="text1"/>
          <w:lang w:eastAsia="cs-CZ"/>
        </w:rPr>
        <w:t>Někteří o</w:t>
      </w:r>
      <w:r w:rsidR="00323B58" w:rsidRPr="00AD0077">
        <w:rPr>
          <w:rFonts w:ascii="Arial" w:hAnsi="Arial" w:cs="Arial"/>
          <w:color w:val="000000" w:themeColor="text1"/>
          <w:lang w:eastAsia="cs-CZ"/>
        </w:rPr>
        <w:t xml:space="preserve">dborníci navíc </w:t>
      </w:r>
      <w:r w:rsidR="008C6504">
        <w:rPr>
          <w:rFonts w:ascii="Arial" w:hAnsi="Arial" w:cs="Arial"/>
          <w:color w:val="000000" w:themeColor="text1"/>
          <w:lang w:eastAsia="cs-CZ"/>
        </w:rPr>
        <w:t>upozorňují</w:t>
      </w:r>
      <w:r w:rsidR="00323B58" w:rsidRPr="00AD0077">
        <w:rPr>
          <w:rFonts w:ascii="Arial" w:hAnsi="Arial" w:cs="Arial"/>
          <w:color w:val="000000" w:themeColor="text1"/>
          <w:lang w:eastAsia="cs-CZ"/>
        </w:rPr>
        <w:t xml:space="preserve">, že pokud by prošel návrh novely zákona o ČNB, žadatelé v Praze </w:t>
      </w:r>
      <w:r w:rsidR="00AD0077">
        <w:rPr>
          <w:rFonts w:ascii="Arial" w:hAnsi="Arial" w:cs="Arial"/>
          <w:color w:val="000000" w:themeColor="text1"/>
          <w:lang w:eastAsia="cs-CZ"/>
        </w:rPr>
        <w:t xml:space="preserve">by potřebovali na prokázání bonity pro získání hypotéky na průměrný byt </w:t>
      </w:r>
      <w:r w:rsidR="00323B58" w:rsidRPr="00AD0077">
        <w:rPr>
          <w:rFonts w:ascii="Arial" w:hAnsi="Arial" w:cs="Arial"/>
          <w:color w:val="000000" w:themeColor="text1"/>
          <w:lang w:eastAsia="cs-CZ"/>
        </w:rPr>
        <w:t xml:space="preserve">více než dvojnásobek pražského průměrného měsíčního </w:t>
      </w:r>
      <w:r w:rsidR="00AD0077">
        <w:rPr>
          <w:rFonts w:ascii="Arial" w:hAnsi="Arial" w:cs="Arial"/>
          <w:color w:val="000000" w:themeColor="text1"/>
          <w:lang w:eastAsia="cs-CZ"/>
        </w:rPr>
        <w:t xml:space="preserve">platu, který je 36 </w:t>
      </w:r>
      <w:r w:rsidR="00323B58" w:rsidRPr="00AD0077">
        <w:rPr>
          <w:rFonts w:ascii="Arial" w:hAnsi="Arial" w:cs="Arial"/>
          <w:color w:val="000000" w:themeColor="text1"/>
          <w:lang w:eastAsia="cs-CZ"/>
        </w:rPr>
        <w:t>500 korun</w:t>
      </w:r>
      <w:r w:rsidR="008C6504">
        <w:rPr>
          <w:rFonts w:ascii="Arial" w:hAnsi="Arial" w:cs="Arial"/>
          <w:color w:val="000000" w:themeColor="text1"/>
          <w:lang w:eastAsia="cs-CZ"/>
        </w:rPr>
        <w:t>! A kolik domácností vydělává 73 tisíc korun?</w:t>
      </w:r>
      <w:bookmarkStart w:id="0" w:name="_GoBack"/>
      <w:bookmarkEnd w:id="0"/>
    </w:p>
    <w:p w:rsidR="008C0730" w:rsidRDefault="008C0730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8C0730" w:rsidRPr="00205B01" w:rsidRDefault="008C0730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205B01" w:rsidRDefault="00205B01" w:rsidP="000C3BEB">
      <w:pPr>
        <w:spacing w:after="0"/>
        <w:contextualSpacing/>
        <w:jc w:val="both"/>
        <w:rPr>
          <w:rStyle w:val="Siln"/>
          <w:rFonts w:ascii="Arial" w:hAnsi="Arial" w:cs="Arial"/>
        </w:rPr>
      </w:pPr>
    </w:p>
    <w:p w:rsidR="00195F60" w:rsidRDefault="00195F60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195F60" w:rsidRDefault="00195F60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195F60" w:rsidRDefault="00195F60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195F60" w:rsidRDefault="00195F60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195F60" w:rsidRDefault="00195F60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195F60" w:rsidRDefault="00195F60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9154EE" w:rsidRDefault="009154EE" w:rsidP="000C3BEB">
      <w:pPr>
        <w:spacing w:after="0"/>
        <w:contextualSpacing/>
        <w:jc w:val="both"/>
        <w:rPr>
          <w:rStyle w:val="Siln"/>
          <w:rFonts w:ascii="Arial" w:hAnsi="Arial" w:cs="Arial"/>
          <w:b w:val="0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8D106E" w:rsidRDefault="008D106E" w:rsidP="008D106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8D106E" w:rsidRDefault="008D106E" w:rsidP="008D106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8D106E" w:rsidRDefault="008D106E" w:rsidP="008D106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23 let svého působení firma dokončila již více než 151 rezidenčních projektů a prodala více než 13.000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8D106E" w:rsidRDefault="008D106E" w:rsidP="008D106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8D106E" w:rsidRDefault="008D106E" w:rsidP="008D106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75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8D106E" w:rsidRDefault="008D106E" w:rsidP="008D106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8D106E" w:rsidRDefault="008D106E" w:rsidP="008D106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deseti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</w:t>
      </w:r>
    </w:p>
    <w:sectPr w:rsidR="008D106E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6192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1711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59264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8D106E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</w:t>
    </w:r>
    <w:r w:rsidR="001B5848">
      <w:rPr>
        <w:color w:val="17365D"/>
        <w:sz w:val="30"/>
        <w:szCs w:val="30"/>
      </w:rPr>
      <w:t>3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6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3BEB"/>
    <w:rsid w:val="000C61A9"/>
    <w:rsid w:val="000D0B58"/>
    <w:rsid w:val="000D2CE8"/>
    <w:rsid w:val="000D3DC9"/>
    <w:rsid w:val="000D67EC"/>
    <w:rsid w:val="000D6F5E"/>
    <w:rsid w:val="000D7AAD"/>
    <w:rsid w:val="000F36F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A2D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5F60"/>
    <w:rsid w:val="001975BF"/>
    <w:rsid w:val="001A0918"/>
    <w:rsid w:val="001A0E14"/>
    <w:rsid w:val="001A60F5"/>
    <w:rsid w:val="001A6619"/>
    <w:rsid w:val="001B5848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0A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B01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76E75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0C6C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26F9"/>
    <w:rsid w:val="002E69D8"/>
    <w:rsid w:val="002E7D8B"/>
    <w:rsid w:val="002F02F6"/>
    <w:rsid w:val="002F3BBF"/>
    <w:rsid w:val="002F3C78"/>
    <w:rsid w:val="002F696E"/>
    <w:rsid w:val="003065E0"/>
    <w:rsid w:val="00310056"/>
    <w:rsid w:val="003115D8"/>
    <w:rsid w:val="0031568A"/>
    <w:rsid w:val="00316A88"/>
    <w:rsid w:val="00320B75"/>
    <w:rsid w:val="00323B58"/>
    <w:rsid w:val="00333809"/>
    <w:rsid w:val="003340D1"/>
    <w:rsid w:val="003366AE"/>
    <w:rsid w:val="00343FF8"/>
    <w:rsid w:val="00344915"/>
    <w:rsid w:val="0035085F"/>
    <w:rsid w:val="003518E2"/>
    <w:rsid w:val="00354906"/>
    <w:rsid w:val="00356DEF"/>
    <w:rsid w:val="003629D5"/>
    <w:rsid w:val="0036370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3D49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1884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2A9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30F"/>
    <w:rsid w:val="00650B15"/>
    <w:rsid w:val="00651991"/>
    <w:rsid w:val="00654307"/>
    <w:rsid w:val="00654F88"/>
    <w:rsid w:val="00655B14"/>
    <w:rsid w:val="006611ED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6F2D64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1605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0730"/>
    <w:rsid w:val="008C6504"/>
    <w:rsid w:val="008C749F"/>
    <w:rsid w:val="008D106E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835"/>
    <w:rsid w:val="00911F87"/>
    <w:rsid w:val="00913439"/>
    <w:rsid w:val="00913C66"/>
    <w:rsid w:val="009154EE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52B6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A4426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0077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56E6A"/>
    <w:rsid w:val="00C6039E"/>
    <w:rsid w:val="00C607A2"/>
    <w:rsid w:val="00C60C8C"/>
    <w:rsid w:val="00C621FC"/>
    <w:rsid w:val="00C67AEB"/>
    <w:rsid w:val="00C70EE1"/>
    <w:rsid w:val="00C802DC"/>
    <w:rsid w:val="00C80B1B"/>
    <w:rsid w:val="00C80C4D"/>
    <w:rsid w:val="00C812FA"/>
    <w:rsid w:val="00C828CD"/>
    <w:rsid w:val="00C83F24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5CA2"/>
    <w:rsid w:val="00F51DA6"/>
    <w:rsid w:val="00F64DA9"/>
    <w:rsid w:val="00F66BB9"/>
    <w:rsid w:val="00F71634"/>
    <w:rsid w:val="00F752EA"/>
    <w:rsid w:val="00F80AF7"/>
    <w:rsid w:val="00F82D52"/>
    <w:rsid w:val="00F83112"/>
    <w:rsid w:val="00F83947"/>
    <w:rsid w:val="00F86F64"/>
    <w:rsid w:val="00F91226"/>
    <w:rsid w:val="00F92C0A"/>
    <w:rsid w:val="00FA0394"/>
    <w:rsid w:val="00FB1070"/>
    <w:rsid w:val="00FB27DA"/>
    <w:rsid w:val="00FB3096"/>
    <w:rsid w:val="00FB76EE"/>
    <w:rsid w:val="00FC072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334B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1D0D6A5"/>
  <w15:docId w15:val="{8C0169E5-0821-48AA-86D0-A6D90C9C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6C9F-C7D5-44B3-86FF-AEA61539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12</cp:revision>
  <cp:lastPrinted>2017-06-13T07:15:00Z</cp:lastPrinted>
  <dcterms:created xsi:type="dcterms:W3CDTF">2017-06-09T11:04:00Z</dcterms:created>
  <dcterms:modified xsi:type="dcterms:W3CDTF">2017-06-13T07:52:00Z</dcterms:modified>
</cp:coreProperties>
</file>