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FC" w:rsidRPr="008A6032" w:rsidRDefault="008C0DFC" w:rsidP="008C0DFC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 </w:t>
      </w:r>
      <w:r w:rsidR="003402AB">
        <w:rPr>
          <w:rFonts w:ascii="Arial Black" w:hAnsi="Arial Black"/>
          <w:color w:val="000000" w:themeColor="text1"/>
          <w:sz w:val="28"/>
          <w:szCs w:val="28"/>
        </w:rPr>
        <w:t xml:space="preserve">pomáhá již deset let, </w:t>
      </w:r>
      <w:r>
        <w:rPr>
          <w:rFonts w:ascii="Arial Black" w:hAnsi="Arial Black"/>
          <w:color w:val="000000" w:themeColor="text1"/>
          <w:sz w:val="28"/>
          <w:szCs w:val="28"/>
        </w:rPr>
        <w:t>předal Nadačnímu fondu pro z</w:t>
      </w:r>
      <w:r w:rsidR="003402AB">
        <w:rPr>
          <w:rFonts w:ascii="Arial Black" w:hAnsi="Arial Black"/>
          <w:color w:val="000000" w:themeColor="text1"/>
          <w:sz w:val="28"/>
          <w:szCs w:val="28"/>
        </w:rPr>
        <w:t xml:space="preserve">draví dětí </w:t>
      </w:r>
      <w:r w:rsidR="004C0FC0">
        <w:rPr>
          <w:rFonts w:ascii="Arial Black" w:hAnsi="Arial Black"/>
          <w:color w:val="000000" w:themeColor="text1"/>
          <w:sz w:val="28"/>
          <w:szCs w:val="28"/>
        </w:rPr>
        <w:t xml:space="preserve">další </w:t>
      </w:r>
      <w:r w:rsidR="003402AB">
        <w:rPr>
          <w:rFonts w:ascii="Arial Black" w:hAnsi="Arial Black"/>
          <w:color w:val="000000" w:themeColor="text1"/>
          <w:sz w:val="28"/>
          <w:szCs w:val="28"/>
        </w:rPr>
        <w:t>šek na milion korun</w:t>
      </w:r>
    </w:p>
    <w:p w:rsidR="008C0DFC" w:rsidRPr="001069E5" w:rsidRDefault="008C0DFC" w:rsidP="008C0DFC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7C24F4" w:rsidRDefault="008C0DFC" w:rsidP="008C0DF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 3. března 2017</w:t>
      </w:r>
      <w:r w:rsidRPr="007143C3">
        <w:rPr>
          <w:rFonts w:ascii="Arial" w:hAnsi="Arial" w:cs="Arial"/>
          <w:i/>
          <w:lang w:eastAsia="cs-CZ"/>
        </w:rPr>
        <w:t xml:space="preserve"> –</w:t>
      </w:r>
      <w:r>
        <w:rPr>
          <w:rFonts w:ascii="Arial" w:hAnsi="Arial" w:cs="Arial"/>
          <w:i/>
          <w:lang w:eastAsia="cs-CZ"/>
        </w:rPr>
        <w:t xml:space="preserve"> </w:t>
      </w:r>
      <w:r w:rsidRPr="008C0DFC">
        <w:rPr>
          <w:rFonts w:ascii="Arial" w:hAnsi="Arial" w:cs="Arial"/>
          <w:b/>
          <w:lang w:eastAsia="cs-CZ"/>
        </w:rPr>
        <w:t xml:space="preserve">Největší český rezidenční </w:t>
      </w:r>
      <w:r>
        <w:rPr>
          <w:rFonts w:ascii="Arial" w:hAnsi="Arial" w:cs="Arial"/>
          <w:b/>
          <w:lang w:eastAsia="cs-CZ"/>
        </w:rPr>
        <w:t xml:space="preserve">developer </w:t>
      </w:r>
      <w:proofErr w:type="spellStart"/>
      <w:r>
        <w:rPr>
          <w:rFonts w:ascii="Arial" w:hAnsi="Arial" w:cs="Arial"/>
          <w:b/>
          <w:lang w:eastAsia="cs-CZ"/>
        </w:rPr>
        <w:t>Central</w:t>
      </w:r>
      <w:proofErr w:type="spellEnd"/>
      <w:r>
        <w:rPr>
          <w:rFonts w:ascii="Arial" w:hAnsi="Arial" w:cs="Arial"/>
          <w:b/>
          <w:lang w:eastAsia="cs-CZ"/>
        </w:rPr>
        <w:t xml:space="preserve"> Group </w:t>
      </w:r>
      <w:r w:rsidR="004C0FC0">
        <w:rPr>
          <w:rFonts w:ascii="Arial" w:hAnsi="Arial" w:cs="Arial"/>
          <w:b/>
          <w:lang w:eastAsia="cs-CZ"/>
        </w:rPr>
        <w:t>již deset let pomáhá</w:t>
      </w:r>
      <w:r w:rsidR="007C24F4">
        <w:rPr>
          <w:rFonts w:ascii="Arial" w:hAnsi="Arial" w:cs="Arial"/>
          <w:b/>
          <w:lang w:eastAsia="cs-CZ"/>
        </w:rPr>
        <w:t xml:space="preserve">. </w:t>
      </w:r>
      <w:r>
        <w:rPr>
          <w:rFonts w:ascii="Arial" w:hAnsi="Arial" w:cs="Arial"/>
          <w:b/>
          <w:lang w:eastAsia="cs-CZ"/>
        </w:rPr>
        <w:t xml:space="preserve">Nadačnímu fondu pro zdraví dětí </w:t>
      </w:r>
      <w:r w:rsidR="007C24F4">
        <w:rPr>
          <w:rFonts w:ascii="Arial" w:hAnsi="Arial" w:cs="Arial"/>
          <w:b/>
          <w:lang w:eastAsia="cs-CZ"/>
        </w:rPr>
        <w:t xml:space="preserve">předal ve čtvrtek na </w:t>
      </w:r>
      <w:r w:rsidR="00C51D98">
        <w:rPr>
          <w:rFonts w:ascii="Arial" w:hAnsi="Arial" w:cs="Arial"/>
          <w:b/>
          <w:lang w:eastAsia="cs-CZ"/>
        </w:rPr>
        <w:t>slavnostním g</w:t>
      </w:r>
      <w:bookmarkStart w:id="0" w:name="_GoBack"/>
      <w:bookmarkEnd w:id="0"/>
      <w:r w:rsidR="007C24F4">
        <w:rPr>
          <w:rFonts w:ascii="Arial" w:hAnsi="Arial" w:cs="Arial"/>
          <w:b/>
          <w:lang w:eastAsia="cs-CZ"/>
        </w:rPr>
        <w:t>alavečeru v Obecním domě další</w:t>
      </w:r>
      <w:r w:rsidR="00E602C5">
        <w:rPr>
          <w:rFonts w:ascii="Arial" w:hAnsi="Arial" w:cs="Arial"/>
          <w:b/>
          <w:lang w:eastAsia="cs-CZ"/>
        </w:rPr>
        <w:t xml:space="preserve">, v pořadí již </w:t>
      </w:r>
      <w:r w:rsidR="00407EC7">
        <w:rPr>
          <w:rFonts w:ascii="Arial" w:hAnsi="Arial" w:cs="Arial"/>
          <w:b/>
          <w:lang w:eastAsia="cs-CZ"/>
        </w:rPr>
        <w:t>jedenáctý,</w:t>
      </w:r>
      <w:r w:rsidR="007C24F4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>šek na milion korun.</w:t>
      </w:r>
      <w:r w:rsidR="007C24F4">
        <w:rPr>
          <w:rFonts w:ascii="Arial" w:hAnsi="Arial" w:cs="Arial"/>
          <w:b/>
          <w:lang w:eastAsia="cs-CZ"/>
        </w:rPr>
        <w:t xml:space="preserve"> </w:t>
      </w:r>
    </w:p>
    <w:p w:rsidR="007C24F4" w:rsidRDefault="007C24F4" w:rsidP="008C0DFC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5B6615" w:rsidRDefault="007C24F4" w:rsidP="007C24F4">
      <w:pPr>
        <w:spacing w:after="0"/>
        <w:contextualSpacing/>
        <w:jc w:val="both"/>
        <w:rPr>
          <w:rFonts w:ascii="Arial" w:hAnsi="Arial" w:cs="Arial"/>
        </w:rPr>
      </w:pPr>
      <w:r w:rsidRPr="007215FC">
        <w:rPr>
          <w:rFonts w:ascii="Arial" w:hAnsi="Arial" w:cs="Arial"/>
        </w:rPr>
        <w:t xml:space="preserve">Nadační fond letos slaví 10. výročí svého vzniku. Za tu dobu rozdělil mnohamilionové částky na více než </w:t>
      </w:r>
      <w:r>
        <w:rPr>
          <w:rFonts w:ascii="Arial" w:hAnsi="Arial" w:cs="Arial"/>
        </w:rPr>
        <w:t>120</w:t>
      </w:r>
      <w:r w:rsidRPr="007215FC">
        <w:rPr>
          <w:rFonts w:ascii="Arial" w:hAnsi="Arial" w:cs="Arial"/>
        </w:rPr>
        <w:t xml:space="preserve"> projektů. Hlavním posláním Nadačního fondu pro zdraví dětí je podpora výzkumu a vzdělávání v oblasti péče o zdraví matek a jejich dětí. K zavádění světových poznatků do praxe u nás přispívá zejména účast českých lékařů na odborných kongresech, konferencích a stážích</w:t>
      </w:r>
      <w:r>
        <w:rPr>
          <w:rFonts w:ascii="Arial" w:hAnsi="Arial" w:cs="Arial"/>
        </w:rPr>
        <w:t xml:space="preserve"> v zahraničí. </w:t>
      </w:r>
      <w:r w:rsidRPr="007215FC">
        <w:rPr>
          <w:rFonts w:ascii="Arial" w:hAnsi="Arial" w:cs="Arial"/>
        </w:rPr>
        <w:t>Kromě podpory výzkumu a vzdělávání nadační fond pomáhá také při financování potřebného přístrojového vybavení těch zdravotnických zařízení, která</w:t>
      </w:r>
      <w:r>
        <w:rPr>
          <w:rFonts w:ascii="Arial" w:hAnsi="Arial" w:cs="Arial"/>
        </w:rPr>
        <w:t xml:space="preserve"> péči o matky a děti zajišťují.</w:t>
      </w:r>
    </w:p>
    <w:p w:rsidR="007C24F4" w:rsidRPr="007215FC" w:rsidRDefault="007C24F4" w:rsidP="007C24F4">
      <w:pPr>
        <w:spacing w:after="0"/>
        <w:contextualSpacing/>
        <w:jc w:val="both"/>
        <w:rPr>
          <w:rFonts w:ascii="Arial" w:hAnsi="Arial" w:cs="Arial"/>
        </w:rPr>
      </w:pPr>
      <w:r w:rsidRPr="007215FC">
        <w:rPr>
          <w:rFonts w:ascii="Arial" w:hAnsi="Arial" w:cs="Arial"/>
        </w:rPr>
        <w:t xml:space="preserve"> </w:t>
      </w:r>
    </w:p>
    <w:p w:rsidR="005B6615" w:rsidRDefault="005B6615" w:rsidP="005B6615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i/>
          <w:lang w:eastAsia="cs-CZ"/>
        </w:rPr>
        <w:t>„</w:t>
      </w:r>
      <w:r w:rsidRPr="000076F0">
        <w:rPr>
          <w:rFonts w:ascii="Arial" w:hAnsi="Arial" w:cs="Arial"/>
          <w:i/>
          <w:lang w:eastAsia="cs-CZ"/>
        </w:rPr>
        <w:t>Nadační fond pro zdraví dětí pomáhá zvyšovat širokou vzdělanost lékařů v oboru péče o zdraví matek a dětí. S pomocí tohoto fondu zavádíme nové diagnostické a terapeutické metody léčby těhotných žen, plodů a kriticky nemocných novorozenců,“</w:t>
      </w:r>
      <w:r>
        <w:rPr>
          <w:rFonts w:ascii="Arial" w:hAnsi="Arial" w:cs="Arial"/>
          <w:lang w:eastAsia="cs-CZ"/>
        </w:rPr>
        <w:t xml:space="preserve"> upřesnil ředitel Ústavu pro péči o matku a dítě v pražském Podolí </w:t>
      </w:r>
      <w:r w:rsidRPr="000076F0">
        <w:rPr>
          <w:rFonts w:ascii="Arial" w:hAnsi="Arial" w:cs="Arial"/>
          <w:lang w:eastAsia="cs-CZ"/>
        </w:rPr>
        <w:t>doc.</w:t>
      </w:r>
      <w:r>
        <w:rPr>
          <w:rFonts w:ascii="Arial" w:hAnsi="Arial" w:cs="Arial"/>
          <w:lang w:eastAsia="cs-CZ"/>
        </w:rPr>
        <w:t xml:space="preserve"> MUDr. Jaroslav </w:t>
      </w:r>
      <w:proofErr w:type="spellStart"/>
      <w:r>
        <w:rPr>
          <w:rFonts w:ascii="Arial" w:hAnsi="Arial" w:cs="Arial"/>
          <w:lang w:eastAsia="cs-CZ"/>
        </w:rPr>
        <w:t>Feyereisl</w:t>
      </w:r>
      <w:proofErr w:type="spellEnd"/>
      <w:r>
        <w:rPr>
          <w:rFonts w:ascii="Arial" w:hAnsi="Arial" w:cs="Arial"/>
          <w:lang w:eastAsia="cs-CZ"/>
        </w:rPr>
        <w:t>, CSc.</w:t>
      </w:r>
    </w:p>
    <w:p w:rsidR="005B6615" w:rsidRDefault="005B6615" w:rsidP="005B6615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B6615" w:rsidRDefault="005B6615" w:rsidP="005B6615">
      <w:pPr>
        <w:spacing w:after="0"/>
        <w:contextualSpacing/>
        <w:jc w:val="both"/>
        <w:rPr>
          <w:rFonts w:ascii="Arial" w:hAnsi="Arial" w:cs="Arial"/>
        </w:rPr>
      </w:pPr>
      <w:r w:rsidRPr="0011263C">
        <w:rPr>
          <w:rFonts w:ascii="Arial" w:hAnsi="Arial" w:cs="Arial"/>
        </w:rPr>
        <w:t xml:space="preserve">V letošním roce slaví </w:t>
      </w:r>
      <w:proofErr w:type="spellStart"/>
      <w:r w:rsidRPr="0011263C">
        <w:rPr>
          <w:rFonts w:ascii="Arial" w:hAnsi="Arial" w:cs="Arial"/>
        </w:rPr>
        <w:t>C</w:t>
      </w:r>
      <w:r>
        <w:rPr>
          <w:rFonts w:ascii="Arial" w:hAnsi="Arial" w:cs="Arial"/>
        </w:rPr>
        <w:t>entral</w:t>
      </w:r>
      <w:proofErr w:type="spellEnd"/>
      <w:r>
        <w:rPr>
          <w:rFonts w:ascii="Arial" w:hAnsi="Arial" w:cs="Arial"/>
        </w:rPr>
        <w:t xml:space="preserve"> Group</w:t>
      </w:r>
      <w:r w:rsidRPr="0011263C">
        <w:rPr>
          <w:rFonts w:ascii="Arial" w:hAnsi="Arial" w:cs="Arial"/>
        </w:rPr>
        <w:t xml:space="preserve"> již 2</w:t>
      </w:r>
      <w:r>
        <w:rPr>
          <w:rFonts w:ascii="Arial" w:hAnsi="Arial" w:cs="Arial"/>
        </w:rPr>
        <w:t>3 let působení</w:t>
      </w:r>
      <w:r w:rsidRPr="001126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</w:t>
      </w:r>
      <w:r w:rsidRPr="0011263C">
        <w:rPr>
          <w:rFonts w:ascii="Arial" w:hAnsi="Arial" w:cs="Arial"/>
        </w:rPr>
        <w:t>českém trhu</w:t>
      </w:r>
      <w:r>
        <w:rPr>
          <w:rFonts w:ascii="Arial" w:hAnsi="Arial" w:cs="Arial"/>
        </w:rPr>
        <w:t>. Pořádání charitativní akce ve prospěch nadačního fondu patří již deset let k nedílné součásti společenské odpovědnosti firmy.</w:t>
      </w:r>
    </w:p>
    <w:p w:rsidR="005B6615" w:rsidRDefault="005B6615" w:rsidP="005B6615">
      <w:pPr>
        <w:spacing w:after="0"/>
        <w:contextualSpacing/>
        <w:jc w:val="both"/>
        <w:rPr>
          <w:rFonts w:ascii="Arial" w:hAnsi="Arial" w:cs="Arial"/>
        </w:rPr>
      </w:pPr>
      <w:r w:rsidRPr="0011263C">
        <w:rPr>
          <w:rFonts w:ascii="Arial" w:hAnsi="Arial" w:cs="Arial"/>
          <w:i/>
        </w:rPr>
        <w:t>„</w:t>
      </w:r>
      <w:r w:rsidR="00B16815" w:rsidRPr="00B16815">
        <w:rPr>
          <w:rStyle w:val="Zdraznn"/>
          <w:rFonts w:ascii="Arial" w:hAnsi="Arial" w:cs="Arial"/>
        </w:rPr>
        <w:t xml:space="preserve">Naše společnost je zakladatelem a hlavním sponzorem Nadačního fondu pro zdraví dětí. Jsem moc rád, že už </w:t>
      </w:r>
      <w:r w:rsidR="00B16815">
        <w:rPr>
          <w:rStyle w:val="Zdraznn"/>
          <w:rFonts w:ascii="Arial" w:hAnsi="Arial" w:cs="Arial"/>
        </w:rPr>
        <w:t>deset</w:t>
      </w:r>
      <w:r w:rsidR="00B16815" w:rsidRPr="00B16815">
        <w:rPr>
          <w:rStyle w:val="Zdraznn"/>
          <w:rFonts w:ascii="Arial" w:hAnsi="Arial" w:cs="Arial"/>
        </w:rPr>
        <w:t xml:space="preserve"> let můžeme pomáhat dobré věci</w:t>
      </w:r>
      <w:r w:rsidR="00B16815">
        <w:rPr>
          <w:rStyle w:val="Zdraznn"/>
          <w:rFonts w:ascii="Arial" w:hAnsi="Arial" w:cs="Arial"/>
        </w:rPr>
        <w:t xml:space="preserve">,“ </w:t>
      </w:r>
      <w:r w:rsidR="00B16815" w:rsidRPr="00B16815">
        <w:rPr>
          <w:rStyle w:val="Zdraznn"/>
          <w:rFonts w:ascii="Arial" w:hAnsi="Arial" w:cs="Arial"/>
          <w:i w:val="0"/>
        </w:rPr>
        <w:t xml:space="preserve">řekl šéf </w:t>
      </w:r>
      <w:proofErr w:type="spellStart"/>
      <w:r w:rsidR="00B16815" w:rsidRPr="00B16815">
        <w:rPr>
          <w:rStyle w:val="Zdraznn"/>
          <w:rFonts w:ascii="Arial" w:hAnsi="Arial" w:cs="Arial"/>
          <w:i w:val="0"/>
        </w:rPr>
        <w:t>Central</w:t>
      </w:r>
      <w:proofErr w:type="spellEnd"/>
      <w:r w:rsidR="00B16815" w:rsidRPr="00B16815">
        <w:rPr>
          <w:rStyle w:val="Zdraznn"/>
          <w:rFonts w:ascii="Arial" w:hAnsi="Arial" w:cs="Arial"/>
          <w:i w:val="0"/>
        </w:rPr>
        <w:t xml:space="preserve"> Group Dušan Kunovský a dodal:</w:t>
      </w:r>
      <w:r w:rsidR="00B16815">
        <w:rPr>
          <w:rStyle w:val="Zdraznn"/>
          <w:rFonts w:ascii="Arial" w:hAnsi="Arial" w:cs="Arial"/>
        </w:rPr>
        <w:t xml:space="preserve"> „Nadačnímu </w:t>
      </w:r>
      <w:r w:rsidR="00B16815" w:rsidRPr="00B16815">
        <w:rPr>
          <w:rStyle w:val="Zdraznn"/>
          <w:rFonts w:ascii="Arial" w:hAnsi="Arial" w:cs="Arial"/>
        </w:rPr>
        <w:t>fondu</w:t>
      </w:r>
      <w:r w:rsidR="00B16815">
        <w:rPr>
          <w:rStyle w:val="Zdraznn"/>
          <w:rFonts w:ascii="Arial" w:hAnsi="Arial" w:cs="Arial"/>
        </w:rPr>
        <w:t xml:space="preserve"> jsme</w:t>
      </w:r>
      <w:r w:rsidR="00B16815" w:rsidRPr="00B16815">
        <w:rPr>
          <w:rStyle w:val="Zdraznn"/>
          <w:rFonts w:ascii="Arial" w:hAnsi="Arial" w:cs="Arial"/>
        </w:rPr>
        <w:t xml:space="preserve"> již přispěli mnohamilionovými částkami</w:t>
      </w:r>
      <w:r w:rsidR="00B16815">
        <w:rPr>
          <w:rStyle w:val="Zdraznn"/>
          <w:rFonts w:ascii="Arial" w:hAnsi="Arial" w:cs="Arial"/>
        </w:rPr>
        <w:t>, c</w:t>
      </w:r>
      <w:r w:rsidR="00B16815" w:rsidRPr="00B16815">
        <w:rPr>
          <w:rStyle w:val="Zdraznn"/>
          <w:rFonts w:ascii="Arial" w:hAnsi="Arial" w:cs="Arial"/>
        </w:rPr>
        <w:t xml:space="preserve">ítíme to jako naši společenskou odpovědnost. Ústav pro péči o matku a dítě je špičkovým odborným pracovištěm a záměrem </w:t>
      </w:r>
      <w:proofErr w:type="spellStart"/>
      <w:r w:rsidR="00B16815" w:rsidRPr="00B16815">
        <w:rPr>
          <w:rStyle w:val="Zdraznn"/>
          <w:rFonts w:ascii="Arial" w:hAnsi="Arial" w:cs="Arial"/>
        </w:rPr>
        <w:t>C</w:t>
      </w:r>
      <w:r w:rsidR="00B16815">
        <w:rPr>
          <w:rStyle w:val="Zdraznn"/>
          <w:rFonts w:ascii="Arial" w:hAnsi="Arial" w:cs="Arial"/>
        </w:rPr>
        <w:t>entral</w:t>
      </w:r>
      <w:proofErr w:type="spellEnd"/>
      <w:r w:rsidR="00B16815">
        <w:rPr>
          <w:rStyle w:val="Zdraznn"/>
          <w:rFonts w:ascii="Arial" w:hAnsi="Arial" w:cs="Arial"/>
        </w:rPr>
        <w:t xml:space="preserve"> Group</w:t>
      </w:r>
      <w:r w:rsidR="00B16815" w:rsidRPr="00B16815">
        <w:rPr>
          <w:rStyle w:val="Zdraznn"/>
          <w:rFonts w:ascii="Arial" w:hAnsi="Arial" w:cs="Arial"/>
        </w:rPr>
        <w:t xml:space="preserve"> je podpora vzdělávání, vědy a výzkumu na té nejvyšší úrovni. Rozvoj medicíny se přece týká každého z nás.</w:t>
      </w:r>
      <w:r>
        <w:rPr>
          <w:rFonts w:ascii="Arial" w:hAnsi="Arial" w:cs="Arial"/>
          <w:i/>
        </w:rPr>
        <w:t>“</w:t>
      </w:r>
    </w:p>
    <w:p w:rsidR="005B6615" w:rsidRDefault="005B6615" w:rsidP="005B6615">
      <w:pPr>
        <w:spacing w:after="0"/>
        <w:contextualSpacing/>
        <w:jc w:val="both"/>
        <w:rPr>
          <w:rFonts w:ascii="Arial" w:hAnsi="Arial" w:cs="Arial"/>
        </w:rPr>
      </w:pPr>
    </w:p>
    <w:p w:rsidR="008C0DFC" w:rsidRDefault="008C0DFC" w:rsidP="008C0D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C24F4" w:rsidRDefault="007C24F4" w:rsidP="008C0D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C24F4" w:rsidRDefault="007C24F4" w:rsidP="008C0D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C0DFC" w:rsidRDefault="008C0DFC" w:rsidP="008C0DFC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C0DFC" w:rsidRDefault="008C0DFC" w:rsidP="008C0DF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C0DFC" w:rsidRPr="000E2119" w:rsidRDefault="008C0DFC" w:rsidP="008C0DFC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0E2119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6" w:history="1">
        <w:r w:rsidRPr="000E2119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Pr="000E2119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 w:rsidRPr="000E2119"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 w:rsidRPr="000E2119"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 w:rsidRPr="000E2119"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7" w:history="1">
        <w:r w:rsidRPr="000E2119"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 w:rsidRPr="000E2119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8" w:history="1">
        <w:r w:rsidRPr="000E2119"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 w:rsidRPr="000E2119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9" w:history="1">
        <w:r w:rsidRPr="000E2119"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 w:rsidRPr="000E2119"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 w:rsidRPr="000E2119">
        <w:rPr>
          <w:rFonts w:ascii="Arial" w:hAnsi="Arial" w:cs="Arial"/>
          <w:sz w:val="16"/>
          <w:szCs w:val="16"/>
          <w:lang w:eastAsia="cs-CZ"/>
        </w:rPr>
        <w:t>.</w:t>
      </w:r>
    </w:p>
    <w:p w:rsidR="008C0DFC" w:rsidRPr="000E2119" w:rsidRDefault="008C0DFC" w:rsidP="008C0D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C0DFC" w:rsidRPr="000E2119" w:rsidRDefault="008C0DFC" w:rsidP="008C0DF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8C0DFC" w:rsidRPr="000E2119" w:rsidRDefault="008C0DFC" w:rsidP="008C0DF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 w:rsidRPr="000E2119"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8C0DFC" w:rsidRPr="000E2119" w:rsidRDefault="008C0DFC" w:rsidP="008C0D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0E2119"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 w:rsidRPr="000E2119"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 w:rsidRPr="000E2119">
        <w:rPr>
          <w:rFonts w:ascii="Arial" w:hAnsi="Arial" w:cs="Arial"/>
          <w:b/>
          <w:sz w:val="16"/>
          <w:szCs w:val="16"/>
          <w:lang w:eastAsia="cs-CZ"/>
        </w:rPr>
        <w:t>,</w:t>
      </w:r>
      <w:r w:rsidRPr="000E2119"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 w:rsidRPr="000E2119"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8C0DFC" w:rsidRPr="000E2119" w:rsidRDefault="008C0DFC" w:rsidP="008C0DF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8C0DFC" w:rsidRPr="000E2119" w:rsidRDefault="008C0DFC" w:rsidP="008C0DFC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 w:rsidRPr="000E2119">
        <w:rPr>
          <w:rFonts w:ascii="Arial" w:hAnsi="Arial" w:cs="Arial"/>
          <w:sz w:val="16"/>
          <w:szCs w:val="16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deseti let. </w:t>
      </w:r>
      <w:proofErr w:type="spellStart"/>
      <w:r w:rsidRPr="000E2119">
        <w:rPr>
          <w:rFonts w:ascii="Arial" w:hAnsi="Arial" w:cs="Arial"/>
          <w:sz w:val="16"/>
          <w:szCs w:val="16"/>
        </w:rPr>
        <w:t>Central</w:t>
      </w:r>
      <w:proofErr w:type="spellEnd"/>
      <w:r w:rsidRPr="000E2119">
        <w:rPr>
          <w:rFonts w:ascii="Arial" w:hAnsi="Arial" w:cs="Arial"/>
          <w:sz w:val="16"/>
          <w:szCs w:val="16"/>
        </w:rPr>
        <w:t xml:space="preserve"> Group nadále intenzivně hledá a nakupuje další pozemky a brownfieldy v Praze pro výstavbu nových bytů a domů.   </w:t>
      </w:r>
    </w:p>
    <w:p w:rsidR="00E92D7A" w:rsidRDefault="00C51D98"/>
    <w:sectPr w:rsidR="00E92D7A" w:rsidSect="00EB64B6">
      <w:headerReference w:type="default" r:id="rId10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194" w:rsidRDefault="006770A8">
      <w:pPr>
        <w:spacing w:after="0" w:line="240" w:lineRule="auto"/>
      </w:pPr>
      <w:r>
        <w:separator/>
      </w:r>
    </w:p>
  </w:endnote>
  <w:endnote w:type="continuationSeparator" w:id="0">
    <w:p w:rsidR="00537194" w:rsidRDefault="0067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194" w:rsidRDefault="006770A8">
      <w:pPr>
        <w:spacing w:after="0" w:line="240" w:lineRule="auto"/>
      </w:pPr>
      <w:r>
        <w:separator/>
      </w:r>
    </w:p>
  </w:footnote>
  <w:footnote w:type="continuationSeparator" w:id="0">
    <w:p w:rsidR="00537194" w:rsidRDefault="0067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14" w:rsidRPr="00D763B7" w:rsidRDefault="000E211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D90501B" wp14:editId="345E0289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626F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15941CBC" wp14:editId="6E1F1F67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EB4FB6" w:rsidRPr="00D763B7" w:rsidRDefault="000E211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3. 3. 2017</w:t>
    </w:r>
  </w:p>
  <w:p w:rsidR="00655B14" w:rsidRPr="00E25B7E" w:rsidRDefault="00C51D98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C51D9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FC"/>
    <w:rsid w:val="000E2119"/>
    <w:rsid w:val="00135FE7"/>
    <w:rsid w:val="003402AB"/>
    <w:rsid w:val="003A57CC"/>
    <w:rsid w:val="00403147"/>
    <w:rsid w:val="00407EC7"/>
    <w:rsid w:val="0048688B"/>
    <w:rsid w:val="004C0FC0"/>
    <w:rsid w:val="005236F7"/>
    <w:rsid w:val="00537194"/>
    <w:rsid w:val="005B6615"/>
    <w:rsid w:val="006770A8"/>
    <w:rsid w:val="007215FC"/>
    <w:rsid w:val="007C24F4"/>
    <w:rsid w:val="00816FD4"/>
    <w:rsid w:val="008C0DFC"/>
    <w:rsid w:val="00933082"/>
    <w:rsid w:val="00B16815"/>
    <w:rsid w:val="00C51D98"/>
    <w:rsid w:val="00D22526"/>
    <w:rsid w:val="00E14487"/>
    <w:rsid w:val="00E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AD37"/>
  <w15:docId w15:val="{47D2FED4-E6AE-4AAB-AEC9-749E1D2A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C0DFC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8C0DFC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Hypertextovodkaz">
    <w:name w:val="Hyperlink"/>
    <w:uiPriority w:val="99"/>
    <w:unhideWhenUsed/>
    <w:rsid w:val="008C0DF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C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DFC"/>
    <w:rPr>
      <w:rFonts w:ascii="Calibri" w:eastAsia="Times New Roman" w:hAnsi="Calibri" w:cs="Times New Roman"/>
    </w:rPr>
  </w:style>
  <w:style w:type="character" w:styleId="Odkaznakoment">
    <w:name w:val="annotation reference"/>
    <w:uiPriority w:val="99"/>
    <w:semiHidden/>
    <w:unhideWhenUsed/>
    <w:rsid w:val="007215FC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5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5FC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5FC"/>
    <w:rPr>
      <w:rFonts w:ascii="Tahoma" w:eastAsia="Times New Roman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B16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-group.cz/tiskove-zprav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jemelka\AppData\Local\Temp\www.central-group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central-group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ntral-group.cz/proc-central-gro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jezdik</dc:creator>
  <cp:lastModifiedBy>fialkova</cp:lastModifiedBy>
  <cp:revision>8</cp:revision>
  <dcterms:created xsi:type="dcterms:W3CDTF">2017-02-22T14:44:00Z</dcterms:created>
  <dcterms:modified xsi:type="dcterms:W3CDTF">2017-03-03T10:16:00Z</dcterms:modified>
</cp:coreProperties>
</file>